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5C26" w14:textId="2D9F9783" w:rsidR="000407A4" w:rsidRPr="000407A4" w:rsidRDefault="000669D5" w:rsidP="0004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407A4" w:rsidRPr="000407A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9727F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</w:p>
    <w:p w14:paraId="614FF758" w14:textId="77777777" w:rsidR="000407A4" w:rsidRPr="000407A4" w:rsidRDefault="000407A4" w:rsidP="0004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0C721" w14:textId="77777777" w:rsidR="000407A4" w:rsidRPr="000407A4" w:rsidRDefault="000407A4" w:rsidP="0004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  <w:t>к приказу директора ГАУ</w:t>
      </w:r>
    </w:p>
    <w:p w14:paraId="0203B904" w14:textId="3CCF94F5" w:rsidR="000407A4" w:rsidRPr="000407A4" w:rsidRDefault="000407A4" w:rsidP="0004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="000669D5">
        <w:rPr>
          <w:rFonts w:ascii="Times New Roman" w:eastAsia="Times New Roman" w:hAnsi="Times New Roman" w:cs="Times New Roman"/>
          <w:sz w:val="24"/>
          <w:szCs w:val="24"/>
        </w:rPr>
        <w:tab/>
      </w:r>
      <w:r w:rsidR="000669D5">
        <w:rPr>
          <w:rFonts w:ascii="Times New Roman" w:eastAsia="Times New Roman" w:hAnsi="Times New Roman" w:cs="Times New Roman"/>
          <w:sz w:val="24"/>
          <w:szCs w:val="24"/>
        </w:rPr>
        <w:tab/>
      </w:r>
      <w:r w:rsidR="000669D5">
        <w:rPr>
          <w:rFonts w:ascii="Times New Roman" w:eastAsia="Times New Roman" w:hAnsi="Times New Roman" w:cs="Times New Roman"/>
          <w:sz w:val="24"/>
          <w:szCs w:val="24"/>
        </w:rPr>
        <w:tab/>
      </w:r>
      <w:r w:rsidR="000669D5">
        <w:rPr>
          <w:rFonts w:ascii="Times New Roman" w:eastAsia="Times New Roman" w:hAnsi="Times New Roman" w:cs="Times New Roman"/>
          <w:sz w:val="24"/>
          <w:szCs w:val="24"/>
        </w:rPr>
        <w:tab/>
      </w:r>
      <w:r w:rsidR="000669D5">
        <w:rPr>
          <w:rFonts w:ascii="Times New Roman" w:eastAsia="Times New Roman" w:hAnsi="Times New Roman" w:cs="Times New Roman"/>
          <w:sz w:val="24"/>
          <w:szCs w:val="24"/>
        </w:rPr>
        <w:tab/>
        <w:t>ВО «Мой бизнес»</w:t>
      </w:r>
    </w:p>
    <w:p w14:paraId="63DD81ED" w14:textId="77777777" w:rsidR="000407A4" w:rsidRPr="000407A4" w:rsidRDefault="000407A4" w:rsidP="0004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r w:rsidRPr="000407A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07A4">
        <w:rPr>
          <w:rFonts w:ascii="Times New Roman" w:eastAsia="Times New Roman" w:hAnsi="Times New Roman" w:cs="Times New Roman"/>
          <w:sz w:val="24"/>
          <w:szCs w:val="24"/>
        </w:rPr>
        <w:t>от  _</w:t>
      </w:r>
      <w:proofErr w:type="gramEnd"/>
      <w:r w:rsidRPr="000407A4">
        <w:rPr>
          <w:rFonts w:ascii="Times New Roman" w:eastAsia="Times New Roman" w:hAnsi="Times New Roman" w:cs="Times New Roman"/>
          <w:sz w:val="24"/>
          <w:szCs w:val="24"/>
        </w:rPr>
        <w:t>_________    №______</w:t>
      </w:r>
    </w:p>
    <w:p w14:paraId="43CE5923" w14:textId="77777777" w:rsidR="00E77A07" w:rsidRDefault="00E77A07" w:rsidP="00462C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3E5DBE" w14:textId="77777777" w:rsidR="00462CE3" w:rsidRPr="000407A4" w:rsidRDefault="00462CE3" w:rsidP="00462C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7A4">
        <w:rPr>
          <w:rFonts w:ascii="Times New Roman" w:eastAsia="Times New Roman" w:hAnsi="Times New Roman" w:cs="Times New Roman"/>
          <w:sz w:val="24"/>
          <w:szCs w:val="24"/>
        </w:rPr>
        <w:t>Перечень услуг</w:t>
      </w:r>
    </w:p>
    <w:p w14:paraId="199F2D8C" w14:textId="24829092" w:rsidR="000407A4" w:rsidRDefault="00462CE3" w:rsidP="00462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07A4">
        <w:rPr>
          <w:rFonts w:ascii="Times New Roman" w:eastAsia="Times New Roman" w:hAnsi="Times New Roman" w:cs="Times New Roman"/>
          <w:sz w:val="24"/>
          <w:szCs w:val="24"/>
        </w:rPr>
        <w:t>казываемых</w:t>
      </w:r>
      <w:r w:rsidRPr="00462CE3">
        <w:t xml:space="preserve"> </w:t>
      </w:r>
      <w:r w:rsidRPr="00462CE3">
        <w:rPr>
          <w:rFonts w:ascii="Times New Roman" w:eastAsia="Times New Roman" w:hAnsi="Times New Roman" w:cs="Times New Roman"/>
          <w:sz w:val="24"/>
          <w:szCs w:val="24"/>
        </w:rPr>
        <w:t>отделом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CE3">
        <w:rPr>
          <w:rFonts w:ascii="Times New Roman" w:eastAsia="Times New Roman" w:hAnsi="Times New Roman" w:cs="Times New Roman"/>
          <w:sz w:val="24"/>
          <w:szCs w:val="24"/>
        </w:rPr>
        <w:t>Центр инжиниринга Волгоградской области, являющимся структурным подразделением государственного автономного учреждения Волгоградской области «</w:t>
      </w:r>
      <w:r w:rsidR="000669D5">
        <w:rPr>
          <w:rFonts w:ascii="Times New Roman" w:eastAsia="Times New Roman" w:hAnsi="Times New Roman" w:cs="Times New Roman"/>
          <w:sz w:val="24"/>
          <w:szCs w:val="24"/>
        </w:rPr>
        <w:t>Мой бизнес</w:t>
      </w:r>
      <w:r w:rsidRPr="00462CE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AA32071" w14:textId="77777777" w:rsidR="00462CE3" w:rsidRDefault="00462CE3" w:rsidP="00462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8930"/>
      </w:tblGrid>
      <w:tr w:rsidR="00462CE3" w:rsidRPr="000C58EB" w14:paraId="4DD68435" w14:textId="77777777" w:rsidTr="00462CE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497" w14:textId="77777777" w:rsidR="00462CE3" w:rsidRPr="000C58EB" w:rsidRDefault="00462CE3" w:rsidP="000C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5EC6" w14:textId="77777777" w:rsidR="00462CE3" w:rsidRPr="000C58EB" w:rsidRDefault="00462CE3" w:rsidP="000C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462CE3" w:rsidRPr="000C58EB" w14:paraId="1541DF9A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BA86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80BD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индекса технологической готовности</w:t>
            </w:r>
          </w:p>
        </w:tc>
      </w:tr>
      <w:tr w:rsidR="00462CE3" w:rsidRPr="000C58EB" w14:paraId="744DAE46" w14:textId="77777777" w:rsidTr="000C58EB">
        <w:trPr>
          <w:trHeight w:val="2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E40D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76AC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оценки индекса технологической готовности</w:t>
            </w:r>
          </w:p>
        </w:tc>
      </w:tr>
      <w:tr w:rsidR="00462CE3" w:rsidRPr="000C58EB" w14:paraId="55DC56C1" w14:textId="77777777" w:rsidTr="000C58EB">
        <w:trPr>
          <w:trHeight w:val="4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B521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9D02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проведения технических аудитов</w:t>
            </w:r>
          </w:p>
        </w:tc>
      </w:tr>
      <w:tr w:rsidR="00462CE3" w:rsidRPr="000C58EB" w14:paraId="229B1F43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FBDD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0747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энергетического аудита производства</w:t>
            </w:r>
          </w:p>
        </w:tc>
      </w:tr>
      <w:tr w:rsidR="00462CE3" w:rsidRPr="000C58EB" w14:paraId="0021B10F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2515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6501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аудита производства</w:t>
            </w:r>
          </w:p>
        </w:tc>
      </w:tr>
      <w:tr w:rsidR="00462CE3" w:rsidRPr="000C58EB" w14:paraId="2089BF99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29D3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3EEC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технологического аудита производства</w:t>
            </w:r>
          </w:p>
        </w:tc>
      </w:tr>
      <w:tr w:rsidR="00462CE3" w:rsidRPr="000C58EB" w14:paraId="122E3CF3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1E95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758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оценка условий труда на предприятии</w:t>
            </w:r>
          </w:p>
        </w:tc>
      </w:tr>
      <w:tr w:rsidR="00462CE3" w:rsidRPr="000C58EB" w14:paraId="5FDD3FC5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EFAD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891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финансового аудита</w:t>
            </w:r>
          </w:p>
        </w:tc>
      </w:tr>
      <w:tr w:rsidR="00462CE3" w:rsidRPr="000C58EB" w14:paraId="30AEBE4A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5463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426A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управленческого аудита</w:t>
            </w:r>
          </w:p>
        </w:tc>
      </w:tr>
      <w:tr w:rsidR="00462CE3" w:rsidRPr="000C58EB" w14:paraId="1D0088D6" w14:textId="77777777" w:rsidTr="000C58EB">
        <w:trPr>
          <w:trHeight w:val="5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F84C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4629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конструкторской документации для производства новой, или модернизированной продукции</w:t>
            </w:r>
          </w:p>
        </w:tc>
      </w:tr>
      <w:tr w:rsidR="00462CE3" w:rsidRPr="000C58EB" w14:paraId="5C6C8B17" w14:textId="77777777" w:rsidTr="000C58EB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299F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9539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оптимизация технологического производственного процесса с целью повышения производительности труда</w:t>
            </w:r>
          </w:p>
        </w:tc>
      </w:tr>
      <w:tr w:rsidR="00462CE3" w:rsidRPr="000C58EB" w14:paraId="03146658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D3F6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5FB4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</w:t>
            </w:r>
            <w:proofErr w:type="spellStart"/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брендированию</w:t>
            </w:r>
            <w:proofErr w:type="spellEnd"/>
          </w:p>
        </w:tc>
      </w:tr>
      <w:tr w:rsidR="00462CE3" w:rsidRPr="000C58EB" w14:paraId="64A97559" w14:textId="77777777" w:rsidTr="000C58EB">
        <w:trPr>
          <w:trHeight w:val="5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EB4D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BEB1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маркетинговых исследований рынков для расширения продуктовой линейки</w:t>
            </w:r>
          </w:p>
        </w:tc>
      </w:tr>
      <w:tr w:rsidR="00462CE3" w:rsidRPr="000C58EB" w14:paraId="2277F378" w14:textId="77777777" w:rsidTr="000C58EB">
        <w:trPr>
          <w:trHeight w:val="4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CA7F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4AF2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маркетинговых исследований рынков для создания новых производств</w:t>
            </w:r>
          </w:p>
        </w:tc>
      </w:tr>
      <w:tr w:rsidR="00462CE3" w:rsidRPr="000C58EB" w14:paraId="7D83A130" w14:textId="77777777" w:rsidTr="000C58EB">
        <w:trPr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F5FE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0256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оформлению прав на результаты интеллектуальной деятельности, связанные с изобретением</w:t>
            </w:r>
          </w:p>
        </w:tc>
      </w:tr>
      <w:tr w:rsidR="00462CE3" w:rsidRPr="000C58EB" w14:paraId="4CE752BA" w14:textId="77777777" w:rsidTr="000C58EB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A9B2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E3DC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оформлении прав на результаты интеллектуальной деятельности, связанные с регистрацией торговой марки</w:t>
            </w:r>
          </w:p>
        </w:tc>
      </w:tr>
      <w:tr w:rsidR="00462CE3" w:rsidRPr="000C58EB" w14:paraId="5AE8AA60" w14:textId="77777777" w:rsidTr="000C58EB">
        <w:trPr>
          <w:trHeight w:val="6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814F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870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оформлению прав на результаты интеллектуальной деятельности, связанные с регистрацией полезной модели</w:t>
            </w:r>
          </w:p>
        </w:tc>
      </w:tr>
      <w:tr w:rsidR="00462CE3" w:rsidRPr="000C58EB" w14:paraId="3C9E67D5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0EFA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4816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бизнес-плана</w:t>
            </w:r>
          </w:p>
        </w:tc>
      </w:tr>
      <w:tr w:rsidR="00462CE3" w:rsidRPr="000C58EB" w14:paraId="299FB2E7" w14:textId="77777777" w:rsidTr="000C58EB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2954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31EB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инвестиционного предложения (в том числе разработка инвестиционного меморандума)</w:t>
            </w:r>
          </w:p>
        </w:tc>
      </w:tr>
      <w:tr w:rsidR="00462CE3" w:rsidRPr="000C58EB" w14:paraId="4B8E25E7" w14:textId="77777777" w:rsidTr="000C58EB">
        <w:trPr>
          <w:trHeight w:val="4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1A0A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E578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технико-экономического обоснования реализации проекта</w:t>
            </w:r>
          </w:p>
        </w:tc>
      </w:tr>
      <w:tr w:rsidR="00462CE3" w:rsidRPr="000C58EB" w14:paraId="2FAAA8EE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EBAE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471A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модернизации производства</w:t>
            </w:r>
          </w:p>
        </w:tc>
      </w:tr>
      <w:tr w:rsidR="00462CE3" w:rsidRPr="000C58EB" w14:paraId="2BA219F5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8F4C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3278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потенциала предприятия</w:t>
            </w:r>
          </w:p>
        </w:tc>
      </w:tr>
      <w:tr w:rsidR="00462CE3" w:rsidRPr="000C58EB" w14:paraId="7A30426F" w14:textId="77777777" w:rsidTr="00E77A07">
        <w:trPr>
          <w:trHeight w:val="6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A94B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5B30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разработке технических условий на продукцию и технической документации для проведения сертификации продукции</w:t>
            </w:r>
          </w:p>
        </w:tc>
      </w:tr>
      <w:tr w:rsidR="00462CE3" w:rsidRPr="000C58EB" w14:paraId="203B6D6F" w14:textId="77777777" w:rsidTr="00E77A07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A239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EF6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разработке технической документации для проведения сертификации продукции</w:t>
            </w:r>
          </w:p>
        </w:tc>
      </w:tr>
      <w:tr w:rsidR="00462CE3" w:rsidRPr="000C58EB" w14:paraId="6D3BB63E" w14:textId="77777777" w:rsidTr="00E77A0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FB8A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AA29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аудита производства</w:t>
            </w:r>
          </w:p>
        </w:tc>
      </w:tr>
      <w:tr w:rsidR="00462CE3" w:rsidRPr="000C58EB" w14:paraId="0428C2A1" w14:textId="77777777" w:rsidTr="00E77A0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5014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C3F0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кадрового аудита</w:t>
            </w:r>
          </w:p>
        </w:tc>
      </w:tr>
      <w:tr w:rsidR="00462CE3" w:rsidRPr="000C58EB" w14:paraId="12D633B9" w14:textId="77777777" w:rsidTr="00E77A07">
        <w:trPr>
          <w:trHeight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584E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7C8F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позиционированию и продвижению товаров на рынке</w:t>
            </w:r>
          </w:p>
        </w:tc>
      </w:tr>
      <w:tr w:rsidR="00462CE3" w:rsidRPr="000C58EB" w14:paraId="29BA97C3" w14:textId="77777777" w:rsidTr="00E77A0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F568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6F45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фирменного стиля предприятия</w:t>
            </w:r>
          </w:p>
        </w:tc>
      </w:tr>
      <w:tr w:rsidR="00462CE3" w:rsidRPr="000C58EB" w14:paraId="60161503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EAAE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030E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патентным исследованиям</w:t>
            </w:r>
          </w:p>
        </w:tc>
      </w:tr>
      <w:tr w:rsidR="00462CE3" w:rsidRPr="000C58EB" w14:paraId="20D1F33E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07A1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88C6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информационного патентного поиска</w:t>
            </w:r>
          </w:p>
        </w:tc>
      </w:tr>
      <w:tr w:rsidR="00462CE3" w:rsidRPr="000C58EB" w14:paraId="222AA740" w14:textId="77777777" w:rsidTr="000C58EB">
        <w:trPr>
          <w:trHeight w:val="3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46CC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DF91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аналогов предполагаемого изобретения</w:t>
            </w:r>
          </w:p>
        </w:tc>
      </w:tr>
      <w:tr w:rsidR="00462CE3" w:rsidRPr="000C58EB" w14:paraId="0DC71BC3" w14:textId="77777777" w:rsidTr="000C58EB">
        <w:trPr>
          <w:trHeight w:val="5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1977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D48E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результатам проведенного патентного поиска на патентоспособность объекта интеллектуальной собственности</w:t>
            </w:r>
          </w:p>
        </w:tc>
      </w:tr>
      <w:tr w:rsidR="00462CE3" w:rsidRPr="000C58EB" w14:paraId="7BB0B492" w14:textId="77777777" w:rsidTr="000C58EB">
        <w:trPr>
          <w:trHeight w:val="6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C8F4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0C90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оформлению заявки на регистрацию объекта интеллектуальной собственности для последующей регистрации в ФИПС</w:t>
            </w:r>
          </w:p>
        </w:tc>
      </w:tr>
      <w:tr w:rsidR="00462CE3" w:rsidRPr="000C58EB" w14:paraId="1AE02BB6" w14:textId="77777777" w:rsidTr="000C58EB">
        <w:trPr>
          <w:trHeight w:val="5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3116" w14:textId="77777777" w:rsidR="00462CE3" w:rsidRPr="00462CE3" w:rsidRDefault="000C58EB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F021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технического перевооружения производства и развития производства</w:t>
            </w:r>
          </w:p>
        </w:tc>
      </w:tr>
      <w:tr w:rsidR="00462CE3" w:rsidRPr="000C58EB" w14:paraId="570B0875" w14:textId="77777777" w:rsidTr="000C58EB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67F9" w14:textId="2E75779E" w:rsidR="00462CE3" w:rsidRPr="00462CE3" w:rsidRDefault="004859A3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7838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по сертификации выпускаемой продукции, реализуемой на зарубежные рынки</w:t>
            </w:r>
          </w:p>
        </w:tc>
      </w:tr>
      <w:tr w:rsidR="00462CE3" w:rsidRPr="000C58EB" w14:paraId="3F082E5B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641E" w14:textId="507BB508" w:rsidR="00462CE3" w:rsidRPr="00462CE3" w:rsidRDefault="004859A3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B726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Проектно-конструкторские услуги (работы)</w:t>
            </w:r>
          </w:p>
        </w:tc>
      </w:tr>
      <w:tr w:rsidR="00462CE3" w:rsidRPr="000C58EB" w14:paraId="4EC9BA2E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3525" w14:textId="549FA7A3" w:rsidR="00462CE3" w:rsidRPr="00462CE3" w:rsidRDefault="004859A3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AF59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Расчетно-аналитические услуги (работы)</w:t>
            </w:r>
          </w:p>
        </w:tc>
      </w:tr>
      <w:tr w:rsidR="00462CE3" w:rsidRPr="000C58EB" w14:paraId="6216D320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502D" w14:textId="681592CC" w:rsidR="00462CE3" w:rsidRPr="00462CE3" w:rsidRDefault="004859A3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A38A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разработке паспорта на отходы</w:t>
            </w:r>
          </w:p>
        </w:tc>
      </w:tr>
      <w:tr w:rsidR="00462CE3" w:rsidRPr="000C58EB" w14:paraId="103CC503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558" w14:textId="6EC0F5F8" w:rsidR="00462CE3" w:rsidRPr="00462CE3" w:rsidRDefault="004859A3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97F7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предельно допустимых выбросов</w:t>
            </w:r>
          </w:p>
        </w:tc>
      </w:tr>
      <w:tr w:rsidR="00462CE3" w:rsidRPr="000C58EB" w14:paraId="3360E81D" w14:textId="77777777" w:rsidTr="000C58EB">
        <w:trPr>
          <w:trHeight w:val="3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B53F" w14:textId="18D5E8A4" w:rsidR="00462CE3" w:rsidRPr="00462CE3" w:rsidRDefault="004859A3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EB5A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программного обеспечения для производственных нужд предприятия</w:t>
            </w:r>
          </w:p>
        </w:tc>
      </w:tr>
      <w:tr w:rsidR="00462CE3" w:rsidRPr="000C58EB" w14:paraId="635700A2" w14:textId="77777777" w:rsidTr="000C58EB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D5ED" w14:textId="029A18DB" w:rsidR="00462CE3" w:rsidRPr="00462CE3" w:rsidRDefault="004859A3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C72E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разработке стандартов и методических рекомендаций на продукт</w:t>
            </w:r>
          </w:p>
        </w:tc>
      </w:tr>
      <w:tr w:rsidR="00462CE3" w:rsidRPr="000C58EB" w14:paraId="39144B3A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2749" w14:textId="414D947B" w:rsidR="00462CE3" w:rsidRPr="004859A3" w:rsidRDefault="004859A3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EC98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разработке технологических карт</w:t>
            </w:r>
          </w:p>
        </w:tc>
      </w:tr>
      <w:tr w:rsidR="00462CE3" w:rsidRPr="000C58EB" w14:paraId="32B134A3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B8E6" w14:textId="7D4F698C" w:rsidR="00462CE3" w:rsidRPr="004859A3" w:rsidRDefault="000C58EB" w:rsidP="0048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58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859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3EAC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Инженерно-консультационные услуги</w:t>
            </w:r>
          </w:p>
        </w:tc>
      </w:tr>
      <w:tr w:rsidR="00462CE3" w:rsidRPr="000C58EB" w14:paraId="29ECA9F4" w14:textId="77777777" w:rsidTr="000C58EB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171F" w14:textId="0FD77E47" w:rsidR="00462CE3" w:rsidRPr="004859A3" w:rsidRDefault="004859A3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EC28" w14:textId="77777777" w:rsidR="00462CE3" w:rsidRPr="00FE650A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50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конструкторской документации</w:t>
            </w:r>
          </w:p>
        </w:tc>
      </w:tr>
      <w:tr w:rsidR="00462CE3" w:rsidRPr="000C58EB" w14:paraId="6FDD93ED" w14:textId="77777777" w:rsidTr="000C58EB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ACEF" w14:textId="4A01CCDC" w:rsidR="00462CE3" w:rsidRPr="004859A3" w:rsidRDefault="004859A3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4EFA" w14:textId="77777777" w:rsidR="00462CE3" w:rsidRPr="00FE650A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5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обучающих тренингов, семинаров</w:t>
            </w:r>
          </w:p>
        </w:tc>
      </w:tr>
      <w:tr w:rsidR="00462CE3" w:rsidRPr="000C58EB" w14:paraId="3F6AF823" w14:textId="77777777" w:rsidTr="000C58EB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0B6C" w14:textId="6781E9E0" w:rsidR="00462CE3" w:rsidRPr="004859A3" w:rsidRDefault="004859A3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04DA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электротехнического аудита производства</w:t>
            </w:r>
          </w:p>
        </w:tc>
      </w:tr>
      <w:tr w:rsidR="00462CE3" w:rsidRPr="000C58EB" w14:paraId="2CAA5E58" w14:textId="77777777" w:rsidTr="000C58EB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217F" w14:textId="7595B5A2" w:rsidR="00462CE3" w:rsidRPr="004859A3" w:rsidRDefault="004859A3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C340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Консультационные услуги по порядку и условиям получения услуг через Центр инжиниринга</w:t>
            </w:r>
          </w:p>
        </w:tc>
      </w:tr>
      <w:tr w:rsidR="00462CE3" w:rsidRPr="000C58EB" w14:paraId="1050A846" w14:textId="77777777" w:rsidTr="000C58EB">
        <w:trPr>
          <w:trHeight w:val="3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259F" w14:textId="61E4C50F" w:rsidR="00462CE3" w:rsidRPr="004859A3" w:rsidRDefault="004859A3" w:rsidP="0046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FB76" w14:textId="77777777" w:rsidR="00462CE3" w:rsidRPr="00462CE3" w:rsidRDefault="00462CE3" w:rsidP="0046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C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Консультационные услуги по вопросу участия в мероприятиях Центра инжиниринга</w:t>
            </w:r>
          </w:p>
        </w:tc>
      </w:tr>
    </w:tbl>
    <w:p w14:paraId="6B19FF72" w14:textId="50829FBD" w:rsidR="000407A4" w:rsidRPr="00D81AF5" w:rsidRDefault="000407A4" w:rsidP="00D81AF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407A4" w:rsidRPr="00D81AF5" w:rsidSect="000C58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7DB"/>
    <w:multiLevelType w:val="multilevel"/>
    <w:tmpl w:val="EAC8BC5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" w15:restartNumberingAfterBreak="0">
    <w:nsid w:val="0A3678FF"/>
    <w:multiLevelType w:val="multilevel"/>
    <w:tmpl w:val="4554F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B4A2D"/>
    <w:multiLevelType w:val="hybridMultilevel"/>
    <w:tmpl w:val="E63C10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8E3852"/>
    <w:multiLevelType w:val="hybridMultilevel"/>
    <w:tmpl w:val="A642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7068"/>
    <w:multiLevelType w:val="hybridMultilevel"/>
    <w:tmpl w:val="DA92C9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4817E3"/>
    <w:multiLevelType w:val="hybridMultilevel"/>
    <w:tmpl w:val="EB060572"/>
    <w:lvl w:ilvl="0" w:tplc="36641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C6EBF"/>
    <w:multiLevelType w:val="hybridMultilevel"/>
    <w:tmpl w:val="DA92C9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F3400E"/>
    <w:multiLevelType w:val="hybridMultilevel"/>
    <w:tmpl w:val="22B015FC"/>
    <w:lvl w:ilvl="0" w:tplc="6EB8E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9D2038"/>
    <w:multiLevelType w:val="multilevel"/>
    <w:tmpl w:val="4664E6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9" w15:restartNumberingAfterBreak="0">
    <w:nsid w:val="60A27EEE"/>
    <w:multiLevelType w:val="multilevel"/>
    <w:tmpl w:val="A37429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64DE6BB3"/>
    <w:multiLevelType w:val="hybridMultilevel"/>
    <w:tmpl w:val="0024DD3E"/>
    <w:lvl w:ilvl="0" w:tplc="0EA4EA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BB941F4"/>
    <w:multiLevelType w:val="hybridMultilevel"/>
    <w:tmpl w:val="DE225724"/>
    <w:lvl w:ilvl="0" w:tplc="0419000F">
      <w:start w:val="1"/>
      <w:numFmt w:val="decimal"/>
      <w:lvlText w:val="%1."/>
      <w:lvlJc w:val="left"/>
      <w:pPr>
        <w:ind w:left="1576" w:hanging="360"/>
      </w:pPr>
    </w:lvl>
    <w:lvl w:ilvl="1" w:tplc="04190019" w:tentative="1">
      <w:start w:val="1"/>
      <w:numFmt w:val="lowerLetter"/>
      <w:lvlText w:val="%2."/>
      <w:lvlJc w:val="left"/>
      <w:pPr>
        <w:ind w:left="2296" w:hanging="360"/>
      </w:pPr>
    </w:lvl>
    <w:lvl w:ilvl="2" w:tplc="0419001B" w:tentative="1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736" w:hanging="360"/>
      </w:pPr>
    </w:lvl>
    <w:lvl w:ilvl="4" w:tplc="04190019" w:tentative="1">
      <w:start w:val="1"/>
      <w:numFmt w:val="lowerLetter"/>
      <w:lvlText w:val="%5."/>
      <w:lvlJc w:val="left"/>
      <w:pPr>
        <w:ind w:left="4456" w:hanging="360"/>
      </w:pPr>
    </w:lvl>
    <w:lvl w:ilvl="5" w:tplc="0419001B" w:tentative="1">
      <w:start w:val="1"/>
      <w:numFmt w:val="lowerRoman"/>
      <w:lvlText w:val="%6."/>
      <w:lvlJc w:val="right"/>
      <w:pPr>
        <w:ind w:left="5176" w:hanging="180"/>
      </w:pPr>
    </w:lvl>
    <w:lvl w:ilvl="6" w:tplc="0419000F" w:tentative="1">
      <w:start w:val="1"/>
      <w:numFmt w:val="decimal"/>
      <w:lvlText w:val="%7."/>
      <w:lvlJc w:val="left"/>
      <w:pPr>
        <w:ind w:left="5896" w:hanging="360"/>
      </w:pPr>
    </w:lvl>
    <w:lvl w:ilvl="7" w:tplc="04190019" w:tentative="1">
      <w:start w:val="1"/>
      <w:numFmt w:val="lowerLetter"/>
      <w:lvlText w:val="%8."/>
      <w:lvlJc w:val="left"/>
      <w:pPr>
        <w:ind w:left="6616" w:hanging="360"/>
      </w:pPr>
    </w:lvl>
    <w:lvl w:ilvl="8" w:tplc="0419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E"/>
    <w:rsid w:val="000035CF"/>
    <w:rsid w:val="000407A4"/>
    <w:rsid w:val="000507CD"/>
    <w:rsid w:val="00053BC1"/>
    <w:rsid w:val="000669D5"/>
    <w:rsid w:val="00077354"/>
    <w:rsid w:val="00083CCF"/>
    <w:rsid w:val="00094722"/>
    <w:rsid w:val="000949FE"/>
    <w:rsid w:val="000C58EB"/>
    <w:rsid w:val="001228A2"/>
    <w:rsid w:val="001F0217"/>
    <w:rsid w:val="0020511D"/>
    <w:rsid w:val="00207E59"/>
    <w:rsid w:val="00215BD8"/>
    <w:rsid w:val="002A60B1"/>
    <w:rsid w:val="002C13FA"/>
    <w:rsid w:val="002D4CE7"/>
    <w:rsid w:val="00320768"/>
    <w:rsid w:val="00320EFB"/>
    <w:rsid w:val="003338A1"/>
    <w:rsid w:val="00336EE6"/>
    <w:rsid w:val="003515CC"/>
    <w:rsid w:val="003865C9"/>
    <w:rsid w:val="00462CE3"/>
    <w:rsid w:val="004859A3"/>
    <w:rsid w:val="004936F3"/>
    <w:rsid w:val="004A13AD"/>
    <w:rsid w:val="004A3994"/>
    <w:rsid w:val="00566DCC"/>
    <w:rsid w:val="005A5DB3"/>
    <w:rsid w:val="005D40F9"/>
    <w:rsid w:val="005D686B"/>
    <w:rsid w:val="0060294E"/>
    <w:rsid w:val="0063197A"/>
    <w:rsid w:val="0064789A"/>
    <w:rsid w:val="00687AA0"/>
    <w:rsid w:val="006F4030"/>
    <w:rsid w:val="007723DD"/>
    <w:rsid w:val="007816F6"/>
    <w:rsid w:val="007A0055"/>
    <w:rsid w:val="007B47C9"/>
    <w:rsid w:val="007B4ED6"/>
    <w:rsid w:val="0086298F"/>
    <w:rsid w:val="008B4174"/>
    <w:rsid w:val="009432F9"/>
    <w:rsid w:val="0097125D"/>
    <w:rsid w:val="009727F6"/>
    <w:rsid w:val="0099089A"/>
    <w:rsid w:val="009943E6"/>
    <w:rsid w:val="00A02892"/>
    <w:rsid w:val="00A07016"/>
    <w:rsid w:val="00A35436"/>
    <w:rsid w:val="00A42DD0"/>
    <w:rsid w:val="00A439D8"/>
    <w:rsid w:val="00A9533A"/>
    <w:rsid w:val="00AF0F0E"/>
    <w:rsid w:val="00B1094D"/>
    <w:rsid w:val="00B25769"/>
    <w:rsid w:val="00B77F7D"/>
    <w:rsid w:val="00BC0483"/>
    <w:rsid w:val="00BC3CBF"/>
    <w:rsid w:val="00C64743"/>
    <w:rsid w:val="00C7359F"/>
    <w:rsid w:val="00C867A8"/>
    <w:rsid w:val="00CA1D17"/>
    <w:rsid w:val="00D502E8"/>
    <w:rsid w:val="00D81AF5"/>
    <w:rsid w:val="00DE0B2A"/>
    <w:rsid w:val="00DE66A7"/>
    <w:rsid w:val="00E25EB5"/>
    <w:rsid w:val="00E52B27"/>
    <w:rsid w:val="00E77A07"/>
    <w:rsid w:val="00EA6D2D"/>
    <w:rsid w:val="00ED169B"/>
    <w:rsid w:val="00EF0606"/>
    <w:rsid w:val="00EF57FE"/>
    <w:rsid w:val="00F50FDB"/>
    <w:rsid w:val="00F62847"/>
    <w:rsid w:val="00F64796"/>
    <w:rsid w:val="00F71944"/>
    <w:rsid w:val="00F95036"/>
    <w:rsid w:val="00FD609C"/>
    <w:rsid w:val="00FE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C5B9"/>
  <w15:docId w15:val="{7781C1B0-1458-4822-9673-52A1ECBF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57FE"/>
    <w:rPr>
      <w:color w:val="0000FF" w:themeColor="hyperlink"/>
      <w:u w:val="single"/>
    </w:rPr>
  </w:style>
  <w:style w:type="paragraph" w:styleId="2">
    <w:name w:val="List 2"/>
    <w:basedOn w:val="a"/>
    <w:rsid w:val="00053B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05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95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12</cp:revision>
  <cp:lastPrinted>2017-07-21T13:56:00Z</cp:lastPrinted>
  <dcterms:created xsi:type="dcterms:W3CDTF">2020-04-21T06:39:00Z</dcterms:created>
  <dcterms:modified xsi:type="dcterms:W3CDTF">2020-05-19T10:41:00Z</dcterms:modified>
</cp:coreProperties>
</file>