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AD63" w14:textId="77777777" w:rsidR="00C267A3" w:rsidRDefault="00263090" w:rsidP="00F75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77887935"/>
      <w:bookmarkStart w:id="1" w:name="_Toc161470191"/>
      <w:bookmarkStart w:id="2" w:name="_Ref160113891"/>
      <w:bookmarkStart w:id="3" w:name="_Ref155795574"/>
      <w:bookmarkStart w:id="4" w:name="_Ref147116710"/>
      <w:r w:rsidRPr="00F75A1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C26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FCF60" w14:textId="4EB06970" w:rsidR="00263090" w:rsidRPr="00F75A18" w:rsidRDefault="00C267A3" w:rsidP="00F75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организацию и </w:t>
      </w:r>
      <w:r w:rsidR="00263090" w:rsidRPr="00F75A1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263090" w:rsidRPr="00F75A18">
        <w:rPr>
          <w:rFonts w:ascii="Times New Roman" w:hAnsi="Times New Roman" w:cs="Times New Roman"/>
          <w:b/>
          <w:bCs/>
          <w:sz w:val="24"/>
          <w:szCs w:val="24"/>
        </w:rPr>
        <w:t>по программам АО «Корпорации МСП»</w:t>
      </w: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  <w:gridCol w:w="7296"/>
      </w:tblGrid>
      <w:tr w:rsidR="00263090" w:rsidRPr="00F75A18" w14:paraId="1EBB7EC9" w14:textId="77777777" w:rsidTr="00674FAA">
        <w:trPr>
          <w:trHeight w:val="238"/>
        </w:trPr>
        <w:tc>
          <w:tcPr>
            <w:tcW w:w="2552" w:type="dxa"/>
          </w:tcPr>
          <w:bookmarkEnd w:id="0"/>
          <w:p w14:paraId="0B007D71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400" w:type="dxa"/>
          </w:tcPr>
          <w:p w14:paraId="2CD91305" w14:textId="3087D579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по программе Корпорации МСП для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Волгоградской области</w:t>
            </w:r>
            <w:r w:rsidR="003259D7" w:rsidRPr="00F75A18">
              <w:rPr>
                <w:rFonts w:ascii="Times New Roman" w:hAnsi="Times New Roman" w:cs="Times New Roman"/>
                <w:sz w:val="24"/>
                <w:szCs w:val="24"/>
              </w:rPr>
              <w:t>, самозанятых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18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>, заинтересованных в начале</w:t>
            </w:r>
            <w:r w:rsidR="00F75A18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263090" w:rsidRPr="00F75A18" w14:paraId="045E29D1" w14:textId="77777777" w:rsidTr="00674F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19FBA1F0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6580418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263090" w:rsidRPr="00F75A18" w14:paraId="36EC54CB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6E7A1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0E7E1" w14:textId="6BB729AF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</w:t>
            </w:r>
            <w:r w:rsidR="00F75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E78" w:rsidRPr="00F75A1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2021 года.</w:t>
            </w:r>
          </w:p>
        </w:tc>
      </w:tr>
      <w:tr w:rsidR="00263090" w:rsidRPr="00F75A18" w14:paraId="0AFCE0B0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DB01D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Дата и 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9FD23" w14:textId="709CADFE" w:rsidR="00263090" w:rsidRPr="00F75A18" w:rsidRDefault="00E34E78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.2021 г. Вол</w:t>
            </w:r>
            <w:r w:rsidR="00937EAD" w:rsidRPr="00F75A18">
              <w:rPr>
                <w:rFonts w:ascii="Times New Roman" w:hAnsi="Times New Roman" w:cs="Times New Roman"/>
                <w:sz w:val="24"/>
                <w:szCs w:val="24"/>
              </w:rPr>
              <w:t>гоград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«Генерация Бизнес Идеи»</w:t>
            </w:r>
          </w:p>
          <w:p w14:paraId="70D0EED2" w14:textId="3A4764F6" w:rsidR="00263090" w:rsidRPr="00F75A18" w:rsidRDefault="00E34E78" w:rsidP="00F7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.2021 г. Вол</w:t>
            </w:r>
            <w:r w:rsidR="00937EAD" w:rsidRPr="00F75A18">
              <w:rPr>
                <w:rFonts w:ascii="Times New Roman" w:hAnsi="Times New Roman" w:cs="Times New Roman"/>
                <w:sz w:val="24"/>
                <w:szCs w:val="24"/>
              </w:rPr>
              <w:t>гоград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«Консультационная поддержка»</w:t>
            </w:r>
          </w:p>
          <w:p w14:paraId="1A66D698" w14:textId="5FF91253" w:rsidR="00263090" w:rsidRPr="00F75A18" w:rsidRDefault="00937EAD" w:rsidP="00F7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«Генерация Бизнес Идеи»</w:t>
            </w:r>
          </w:p>
          <w:p w14:paraId="505C00F4" w14:textId="7140D5A3" w:rsidR="00263090" w:rsidRPr="00F75A18" w:rsidRDefault="00937EAD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поддержка»</w:t>
            </w:r>
          </w:p>
          <w:p w14:paraId="67F826B7" w14:textId="242F5661" w:rsidR="00937EAD" w:rsidRPr="00F75A18" w:rsidRDefault="00937EAD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08.04.2021 г. Вол</w:t>
            </w:r>
            <w:r w:rsidR="003259D7" w:rsidRPr="00F75A18">
              <w:rPr>
                <w:rFonts w:ascii="Times New Roman" w:hAnsi="Times New Roman" w:cs="Times New Roman"/>
                <w:sz w:val="24"/>
                <w:szCs w:val="24"/>
              </w:rPr>
              <w:t>жский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«Генерация Бизнес Идеи»</w:t>
            </w:r>
          </w:p>
          <w:p w14:paraId="35F23A29" w14:textId="6E895C70" w:rsidR="00937EAD" w:rsidRPr="00F75A18" w:rsidRDefault="00937EAD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08.04.2021 г. Вол</w:t>
            </w:r>
            <w:r w:rsidR="003259D7" w:rsidRPr="00F75A18">
              <w:rPr>
                <w:rFonts w:ascii="Times New Roman" w:hAnsi="Times New Roman" w:cs="Times New Roman"/>
                <w:sz w:val="24"/>
                <w:szCs w:val="24"/>
              </w:rPr>
              <w:t>жский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«Консультационная поддержка»</w:t>
            </w:r>
          </w:p>
          <w:p w14:paraId="764332B2" w14:textId="68364449" w:rsidR="00937EAD" w:rsidRPr="00F75A18" w:rsidRDefault="003259D7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 сторон даты проведения мероприятий могут быть скорректированы в рамках общего срока оказания услуг, но не позднее чем за 5 календарных дней до даты проведения мероприятия.</w:t>
            </w:r>
          </w:p>
        </w:tc>
      </w:tr>
      <w:tr w:rsidR="00263090" w:rsidRPr="00F75A18" w14:paraId="58D9E1AF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6388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1699" w14:textId="6E8A20B9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Очный, с организацией трансляции тренинга в сети Интернет. Исполнитель обеспечивает проведение тренинга на площадке, согласованной с Заказчиком, и организует трансляцию тренинга в онлайн формате. Исполнитель согласовывает с Заказчиком </w:t>
            </w:r>
            <w:r w:rsidR="003259D7"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площадку для проведения тренинга и </w:t>
            </w: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платформу, позволяющую одновременно участвовать не менее чем </w:t>
            </w:r>
            <w:r w:rsidR="003259D7"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0 участникам, а также обеспечивать обратную связь и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      </w:r>
          </w:p>
          <w:p w14:paraId="228EBC48" w14:textId="38AD97AB" w:rsidR="00263090" w:rsidRPr="00F75A18" w:rsidRDefault="003259D7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Все расходы связанные с организацией проведения тренинга несет Исполнитель.</w:t>
            </w:r>
          </w:p>
        </w:tc>
      </w:tr>
      <w:tr w:rsidR="00263090" w:rsidRPr="00F75A18" w14:paraId="232B4CDB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403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DF9" w14:textId="62FEC0A7" w:rsidR="00263090" w:rsidRPr="00F75A18" w:rsidRDefault="003259D7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каждого тренинга 1,5-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63090" w:rsidRPr="00F75A18" w14:paraId="4C423D41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767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услуг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7CF4" w14:textId="77777777" w:rsidR="00263090" w:rsidRPr="00F75A18" w:rsidRDefault="00263090" w:rsidP="00F75A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самозанятые граждане</w:t>
            </w:r>
          </w:p>
          <w:p w14:paraId="7B1A4AA5" w14:textId="77777777" w:rsidR="00263090" w:rsidRPr="00F75A18" w:rsidRDefault="00263090" w:rsidP="00F75A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предпринимательскую деятельность на территории Волгоградской области</w:t>
            </w:r>
          </w:p>
          <w:p w14:paraId="3AAE8A03" w14:textId="77777777" w:rsidR="00263090" w:rsidRPr="00F75A18" w:rsidRDefault="00263090" w:rsidP="00F75A1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планирующие начать ведение предпринимательской деятельности </w:t>
            </w:r>
          </w:p>
          <w:p w14:paraId="54F1687C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263090" w:rsidRPr="00F75A18" w14:paraId="4FBFF563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925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94746" w14:textId="1B1303FF" w:rsidR="00263090" w:rsidRPr="00F75A18" w:rsidRDefault="003259D7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на каждом тренинге должно составлять </w:t>
            </w:r>
            <w:r w:rsidR="00263090"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участников, в том числе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до 10 участников в очном формате.</w:t>
            </w:r>
          </w:p>
        </w:tc>
      </w:tr>
      <w:tr w:rsidR="00263090" w:rsidRPr="00F75A18" w14:paraId="33750C74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035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Темы и программа мероприятий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A18B" w14:textId="77777777" w:rsidR="00263090" w:rsidRPr="00F75A18" w:rsidRDefault="00263090" w:rsidP="00F75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«Консультационная поддержка»</w:t>
            </w:r>
          </w:p>
          <w:p w14:paraId="4303257E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Открытие тренинга. Приветственное слов.</w:t>
            </w:r>
          </w:p>
          <w:p w14:paraId="6AC21E00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участников. Определение правил работы в группе и ожиданий участников тренинга. </w:t>
            </w:r>
          </w:p>
          <w:p w14:paraId="3405CDED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Что такое консультационная поддержка субъектов МСП?</w:t>
            </w:r>
          </w:p>
          <w:p w14:paraId="5DB9D476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Существующая инфраструктура консультационной поддержки субъектов МСП и виды консультационной поддержки субъектов МСП в Волгоградской области.</w:t>
            </w:r>
          </w:p>
          <w:p w14:paraId="3D18AB21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практических ситуаций: вопросы-ответы. </w:t>
            </w:r>
          </w:p>
          <w:p w14:paraId="7669D8EB" w14:textId="77777777" w:rsidR="00263090" w:rsidRPr="00F75A18" w:rsidRDefault="00263090" w:rsidP="00F75A18">
            <w:pPr>
              <w:numPr>
                <w:ilvl w:val="0"/>
                <w:numId w:val="4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14:paraId="55B39798" w14:textId="77777777" w:rsidR="00263090" w:rsidRPr="00F75A18" w:rsidRDefault="00263090" w:rsidP="00F75A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9588" w14:textId="77777777" w:rsidR="00263090" w:rsidRPr="00F75A18" w:rsidRDefault="00263090" w:rsidP="00F75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«Финансовая поддержка»</w:t>
            </w:r>
          </w:p>
          <w:p w14:paraId="4E347126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Открытие тренинга, приветственное слово. Знакомство участников.</w:t>
            </w:r>
          </w:p>
          <w:p w14:paraId="4CE5AA7A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субъекту МСП.</w:t>
            </w:r>
          </w:p>
          <w:p w14:paraId="21C9E4D6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МСП</w:t>
            </w:r>
          </w:p>
          <w:p w14:paraId="595CA967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поддержка: основные понятия</w:t>
            </w:r>
          </w:p>
          <w:p w14:paraId="52DBAF15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Стимулирование кредитования субъектов МПС. Независимая гарантия. Поручительства. Согарантии. Микрозаймы</w:t>
            </w:r>
          </w:p>
          <w:p w14:paraId="50D88A3A" w14:textId="77777777" w:rsidR="00263090" w:rsidRPr="00F75A18" w:rsidRDefault="00263090" w:rsidP="00F75A1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Вопросы-ответы. Подведение итогов.</w:t>
            </w:r>
          </w:p>
          <w:p w14:paraId="1E3BA57E" w14:textId="77777777" w:rsidR="00263090" w:rsidRPr="00F75A18" w:rsidRDefault="00263090" w:rsidP="00F75A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148A51E" w14:textId="77777777" w:rsidR="00263090" w:rsidRPr="00F75A18" w:rsidRDefault="00263090" w:rsidP="00F75A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sz w:val="24"/>
                <w:szCs w:val="24"/>
              </w:rPr>
              <w:t>«Генерация бизнес-идеи»</w:t>
            </w:r>
          </w:p>
          <w:p w14:paraId="0AF361A5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тренинга. </w:t>
            </w:r>
          </w:p>
          <w:p w14:paraId="35F5A03A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14:paraId="2B10AE22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Знакомство с участниками.</w:t>
            </w:r>
          </w:p>
          <w:p w14:paraId="39F518C2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группе и ожиданий</w:t>
            </w:r>
          </w:p>
          <w:p w14:paraId="0AC38C1E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тренинга.</w:t>
            </w:r>
          </w:p>
          <w:p w14:paraId="0AE312E0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Что такое бизнес-идея?</w:t>
            </w:r>
          </w:p>
          <w:p w14:paraId="4457C2CA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выбора идеи для бизнеса.</w:t>
            </w:r>
          </w:p>
          <w:p w14:paraId="75D887B0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идей для бизнеса. </w:t>
            </w:r>
          </w:p>
          <w:p w14:paraId="0EDA4FA5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Источники возникновения бизнес-идей.</w:t>
            </w:r>
          </w:p>
          <w:p w14:paraId="682E2536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поиске бизнес-идей. </w:t>
            </w:r>
          </w:p>
          <w:p w14:paraId="4D567244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Критерии отбора бизнес-идеи.</w:t>
            </w:r>
          </w:p>
          <w:p w14:paraId="086A78E4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оценке бизнес-идеи. </w:t>
            </w:r>
          </w:p>
          <w:p w14:paraId="77AC82AA" w14:textId="77777777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SWOT-анализ бизнес-идеи.</w:t>
            </w:r>
          </w:p>
          <w:p w14:paraId="7D294626" w14:textId="4D56404A" w:rsidR="00263090" w:rsidRPr="00F75A18" w:rsidRDefault="00263090" w:rsidP="00F75A18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</w:tr>
      <w:tr w:rsidR="00263090" w:rsidRPr="00F75A18" w14:paraId="3AD65B5F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04E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организует и обеспечивает следующие мероприятия: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5F2B9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тренинга в соответствии с утвержденной методикой АО “Корпорация МСП”;</w:t>
            </w:r>
          </w:p>
          <w:p w14:paraId="51DD7A7F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подбор площадки для проведения тренинга, согласование с Заказчиком точного времени и места проведения тренинга; </w:t>
            </w:r>
          </w:p>
          <w:p w14:paraId="38B14B6E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привлечение сертифицированного тренера по программам Корпорации МСП, а также привлечение сторонних экспертов по данной тематике;</w:t>
            </w:r>
          </w:p>
          <w:p w14:paraId="04A78704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 тренера и привлеченных экспертов до места проведения тренинга (при необходимости);</w:t>
            </w:r>
          </w:p>
          <w:p w14:paraId="29F365F1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СМСП и других участников, регистрация приглашенных по установленной форме; (в соответствии с приложением № 2 к Техническому заданию)</w:t>
            </w:r>
          </w:p>
          <w:p w14:paraId="799A9EF2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по установленной форме (в соответствии с приложением № 1 к Техническому заданию Форма №1, Форма№2).</w:t>
            </w:r>
          </w:p>
          <w:p w14:paraId="3BD0A64C" w14:textId="77777777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мероприятии, в том числе размещение анонсирующих и пост-материалов о мероприятии в социальных сетях, СМИ Волгоградской области (не менее, чем в 2-х ресурсах);</w:t>
            </w:r>
          </w:p>
          <w:p w14:paraId="7CAE03D7" w14:textId="438D1DE3" w:rsidR="00263090" w:rsidRPr="00F75A18" w:rsidRDefault="00263090" w:rsidP="00F75A18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предоставление Заказчику в течение 5 (пяти) рабочих дней с момента окончания мероприятия итогового отчета, а также всех рабочих материалов (в том числе в электронном виде). Отчет предоставляется в текстовой форме с кратким содержанием мероприятия и представляет собой печатный документ (формат А4), проброшюрованный, напечатанный в формате MS Word.</w:t>
            </w:r>
          </w:p>
        </w:tc>
      </w:tr>
      <w:tr w:rsidR="00263090" w:rsidRPr="00F75A18" w14:paraId="3418FC8D" w14:textId="77777777" w:rsidTr="00674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68D" w14:textId="77777777" w:rsidR="00263090" w:rsidRPr="00F75A18" w:rsidRDefault="00263090" w:rsidP="00F75A1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Требования к предоставляемой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FBD4C" w14:textId="3CF9575B" w:rsidR="00263090" w:rsidRPr="00F75A18" w:rsidRDefault="00263090" w:rsidP="00F75A18">
            <w:pPr>
              <w:pStyle w:val="aa"/>
              <w:numPr>
                <w:ilvl w:val="0"/>
                <w:numId w:val="11"/>
              </w:numPr>
              <w:ind w:left="209" w:hanging="2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14:paraId="2B2CCC60" w14:textId="77777777" w:rsidR="00F75A18" w:rsidRPr="00F75A18" w:rsidRDefault="00F75A18" w:rsidP="00F75A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отчет с описанием оказанных услуг согласно Технического задания.</w:t>
            </w:r>
          </w:p>
          <w:p w14:paraId="0F6DF0CB" w14:textId="13A62ABC" w:rsidR="00263090" w:rsidRPr="00F75A18" w:rsidRDefault="00263090" w:rsidP="00F75A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запросов субъектов МСП, самозанятых граждан, физических лиц (в соответствии с приложением № 1 к Техническому заданию Форма №1, Форма№2);</w:t>
            </w:r>
          </w:p>
          <w:p w14:paraId="07BB499B" w14:textId="025526F5" w:rsidR="00263090" w:rsidRPr="00F75A18" w:rsidRDefault="00263090" w:rsidP="00F75A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учёта лиц, получивших услуги в </w:t>
            </w:r>
            <w:r w:rsidR="00F75A18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виде в формате </w:t>
            </w:r>
            <w:r w:rsidRPr="00F7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Заказчика (Приложение №2 к Техническому заданию);</w:t>
            </w:r>
          </w:p>
          <w:p w14:paraId="37037914" w14:textId="17C448AB" w:rsidR="00263090" w:rsidRDefault="00263090" w:rsidP="00F75A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реестра МСП в электронном виде на каждого субъекта МСП, </w:t>
            </w:r>
            <w:r w:rsidRPr="00F75A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 дату получения услуги 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F75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https://rmsp.nalog.ru/index.html</w:t>
              </w:r>
            </w:hyperlink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7F0E9D" w14:textId="77777777" w:rsidR="00F75A18" w:rsidRDefault="00F75A18" w:rsidP="00F75A1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скриншот с сайта ФНС в электронном виде о проверке статуса налогоплательщика (</w:t>
            </w:r>
            <w:hyperlink r:id="rId8" w:history="1">
              <w:r w:rsidRPr="00F75A1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https://npd.nalog.ru/check-status</w:t>
              </w:r>
            </w:hyperlink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5359D081" w14:textId="19045081" w:rsidR="00263090" w:rsidRPr="00F75A18" w:rsidRDefault="00263090" w:rsidP="00F75A18">
            <w:pPr>
              <w:pStyle w:val="aa"/>
              <w:numPr>
                <w:ilvl w:val="0"/>
                <w:numId w:val="11"/>
              </w:numPr>
              <w:ind w:left="35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предоставляется в письменной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2304C93B" w14:textId="755FD794" w:rsidR="00263090" w:rsidRPr="00F75A18" w:rsidRDefault="00263090" w:rsidP="00F75A1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титульный лист, на котором указано наименование услуги по договору</w:t>
            </w:r>
            <w:r w:rsidR="00F75A18"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номер договора,</w:t>
            </w:r>
            <w:r w:rsidR="00F75A18"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Исполнителя, а также все реквизиты, контактный телефон и электронную почту Исполнителя</w:t>
            </w:r>
            <w:r w:rsidR="00F75A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ECE07B" w14:textId="59EAA47B" w:rsidR="00F75A18" w:rsidRDefault="00F75A18" w:rsidP="00F75A1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содержательный отчет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 оказании услуг;</w:t>
            </w:r>
          </w:p>
          <w:p w14:paraId="09A89ADA" w14:textId="78DE4AEA" w:rsidR="00263090" w:rsidRPr="00F75A18" w:rsidRDefault="00263090" w:rsidP="00F75A18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сроки реализации услуг, осуществленных в рамках исполнения договора </w:t>
            </w:r>
          </w:p>
          <w:p w14:paraId="24495C70" w14:textId="78E47DF3" w:rsidR="00263090" w:rsidRPr="00F75A18" w:rsidRDefault="00263090" w:rsidP="00F75A18">
            <w:pPr>
              <w:pStyle w:val="aa"/>
              <w:numPr>
                <w:ilvl w:val="0"/>
                <w:numId w:val="11"/>
              </w:numPr>
              <w:ind w:left="209" w:hanging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25 шт.) на электронном носителе;</w:t>
            </w:r>
          </w:p>
          <w:p w14:paraId="0954CC7F" w14:textId="77777777" w:rsidR="00F75A18" w:rsidRDefault="00263090" w:rsidP="00F75A18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список спикеров, экспертов, бизнес - тренеров, выступающих по заявленной теме (Приложение №3 к Техническому заданию);</w:t>
            </w:r>
          </w:p>
          <w:p w14:paraId="50D1781E" w14:textId="77777777" w:rsidR="00F75A18" w:rsidRDefault="00263090" w:rsidP="00F75A18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медиа-отчёт (Приложение №4 к Техническому заданию);</w:t>
            </w:r>
          </w:p>
          <w:p w14:paraId="5BC8740D" w14:textId="2A59C46E" w:rsidR="00263090" w:rsidRPr="00F75A18" w:rsidRDefault="00263090" w:rsidP="00F75A18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электронном виде. </w:t>
            </w:r>
          </w:p>
        </w:tc>
      </w:tr>
    </w:tbl>
    <w:p w14:paraId="3D9D814B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bookmarkEnd w:id="2"/>
    <w:bookmarkEnd w:id="3"/>
    <w:bookmarkEnd w:id="4"/>
    <w:p w14:paraId="7CF775C2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D62B8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A5434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2CCD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A2A92" w14:textId="2DB2D1A1" w:rsidR="00263090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0E2FB" w14:textId="48B09AB0" w:rsidR="00C267A3" w:rsidRDefault="00C267A3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B342B" w14:textId="77777777" w:rsidR="00C267A3" w:rsidRPr="00F75A18" w:rsidRDefault="00C267A3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96C7E" w14:textId="603DAB8F" w:rsidR="00263090" w:rsidRPr="00F75A18" w:rsidRDefault="00263090" w:rsidP="00F75A1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к техническому заданию</w:t>
      </w:r>
    </w:p>
    <w:p w14:paraId="0113E256" w14:textId="77777777" w:rsidR="00263090" w:rsidRPr="00F75A18" w:rsidRDefault="00263090" w:rsidP="00F75A18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>Форма №1</w:t>
      </w:r>
    </w:p>
    <w:p w14:paraId="72DEB86F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66732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1CBB2" w14:textId="77777777" w:rsidR="00263090" w:rsidRPr="00F75A18" w:rsidRDefault="00263090" w:rsidP="00F75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2BB04009" w14:textId="77777777" w:rsidR="00263090" w:rsidRPr="00F75A18" w:rsidRDefault="00263090" w:rsidP="00F75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bCs/>
          <w:sz w:val="24"/>
          <w:szCs w:val="24"/>
        </w:rPr>
        <w:t>юридических лиц и индивидуальных предпринимателей</w:t>
      </w:r>
    </w:p>
    <w:p w14:paraId="239560FA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6F2D0" w14:textId="1837F71B" w:rsidR="00F75A18" w:rsidRDefault="00263090" w:rsidP="00F75A18">
      <w:pPr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 xml:space="preserve">в обучающей программе </w:t>
      </w:r>
      <w:r w:rsidR="00F75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75A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75A18">
        <w:rPr>
          <w:rFonts w:ascii="Times New Roman" w:hAnsi="Times New Roman" w:cs="Times New Roman"/>
          <w:sz w:val="24"/>
          <w:szCs w:val="24"/>
        </w:rPr>
        <w:t>______________</w:t>
      </w:r>
    </w:p>
    <w:p w14:paraId="5BF68A13" w14:textId="70BEAF4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A1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75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BF543" w14:textId="77777777" w:rsidR="00263090" w:rsidRPr="00F75A18" w:rsidRDefault="00263090" w:rsidP="00F75A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>(укажите Ф.И.О., должность, контактный телефон)</w:t>
      </w:r>
    </w:p>
    <w:p w14:paraId="779CD691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E0609A" w14:textId="49C33B1B" w:rsidR="00263090" w:rsidRPr="00F75A18" w:rsidRDefault="008D195C" w:rsidP="00F7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3090" w:rsidRPr="00F75A18">
        <w:rPr>
          <w:rFonts w:ascii="Times New Roman" w:hAnsi="Times New Roman" w:cs="Times New Roman"/>
          <w:sz w:val="24"/>
          <w:szCs w:val="24"/>
        </w:rPr>
        <w:t>редставляющий интересы</w:t>
      </w:r>
      <w:r w:rsidR="00F75A1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63090" w:rsidRPr="00F75A1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8E6CB62" w14:textId="60AFCAA4" w:rsidR="00263090" w:rsidRPr="00F75A18" w:rsidRDefault="00263090" w:rsidP="00F75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(полное наименование и организационно-правовая форма юридического лица, ИП) </w:t>
      </w:r>
      <w:r w:rsidRPr="00F75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F75A18">
        <w:rPr>
          <w:rFonts w:ascii="Times New Roman" w:hAnsi="Times New Roman" w:cs="Times New Roman"/>
          <w:sz w:val="24"/>
          <w:szCs w:val="24"/>
        </w:rPr>
        <w:t>______,</w:t>
      </w:r>
    </w:p>
    <w:p w14:paraId="49156DD4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34856" w14:textId="5142D92F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ИНН/ОГРН(ОГРНИП) 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</w:t>
      </w:r>
      <w:r w:rsidRPr="00F75A18">
        <w:rPr>
          <w:rFonts w:ascii="Times New Roman" w:hAnsi="Times New Roman" w:cs="Times New Roman"/>
          <w:sz w:val="24"/>
          <w:szCs w:val="24"/>
        </w:rPr>
        <w:t>_____________,</w:t>
      </w:r>
    </w:p>
    <w:p w14:paraId="2FA016C5" w14:textId="61720BA3" w:rsidR="00263090" w:rsidRPr="00F75A18" w:rsidRDefault="00263090" w:rsidP="008D195C">
      <w:pPr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дата регистрации   __________________________________________________________________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</w:t>
      </w:r>
      <w:r w:rsidRPr="00F75A18">
        <w:rPr>
          <w:rFonts w:ascii="Times New Roman" w:hAnsi="Times New Roman" w:cs="Times New Roman"/>
          <w:sz w:val="24"/>
          <w:szCs w:val="24"/>
        </w:rPr>
        <w:t>_</w:t>
      </w:r>
    </w:p>
    <w:p w14:paraId="41A71AAC" w14:textId="2EC1415C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1418E9E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14:paraId="314A28AE" w14:textId="77777777" w:rsidR="00263090" w:rsidRPr="00F75A18" w:rsidRDefault="00263090" w:rsidP="00F75A1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14:paraId="23019277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CB002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________________________/_________________________/____________________</w:t>
      </w:r>
    </w:p>
    <w:p w14:paraId="14D8E8DD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(расшифровка)                                              (дата)                  </w:t>
      </w:r>
    </w:p>
    <w:p w14:paraId="79CFD4E9" w14:textId="77777777" w:rsidR="008D195C" w:rsidRDefault="008D195C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09A84" w14:textId="3E02A3DF" w:rsidR="00503D7D" w:rsidRPr="00F75A18" w:rsidRDefault="00503D7D" w:rsidP="00503D7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к техническому заданию</w:t>
      </w:r>
    </w:p>
    <w:p w14:paraId="153F2E31" w14:textId="0401FCEF" w:rsidR="00263090" w:rsidRPr="00503D7D" w:rsidRDefault="00503D7D" w:rsidP="008D195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D7D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263090" w:rsidRPr="00503D7D">
        <w:rPr>
          <w:rFonts w:ascii="Times New Roman" w:hAnsi="Times New Roman" w:cs="Times New Roman"/>
          <w:sz w:val="24"/>
          <w:szCs w:val="24"/>
          <w:vertAlign w:val="superscript"/>
        </w:rPr>
        <w:t>орма</w:t>
      </w:r>
      <w:r w:rsidRPr="00503D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3090" w:rsidRPr="00503D7D">
        <w:rPr>
          <w:rFonts w:ascii="Times New Roman" w:hAnsi="Times New Roman" w:cs="Times New Roman"/>
          <w:sz w:val="24"/>
          <w:szCs w:val="24"/>
          <w:vertAlign w:val="superscript"/>
        </w:rPr>
        <w:t>№2</w:t>
      </w:r>
    </w:p>
    <w:p w14:paraId="33DBBB35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0FA9BCF2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bCs/>
          <w:sz w:val="24"/>
          <w:szCs w:val="24"/>
        </w:rPr>
        <w:t>физических лиц и самозанятых</w:t>
      </w:r>
    </w:p>
    <w:p w14:paraId="7DC2377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71991" w14:textId="7B47FE7E" w:rsidR="00263090" w:rsidRPr="00F75A18" w:rsidRDefault="00263090" w:rsidP="008D195C">
      <w:pPr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в обучающей программе ______________________________________________________________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</w:t>
      </w:r>
      <w:r w:rsidRPr="00F75A18">
        <w:rPr>
          <w:rFonts w:ascii="Times New Roman" w:hAnsi="Times New Roman" w:cs="Times New Roman"/>
          <w:sz w:val="24"/>
          <w:szCs w:val="24"/>
        </w:rPr>
        <w:t>_</w:t>
      </w:r>
    </w:p>
    <w:p w14:paraId="3CFC85D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7BC2F" w14:textId="13FB3000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EB358F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>(укажите Ф.И.О., дата и год рождения, контактный телефон, электронная почта)</w:t>
      </w:r>
    </w:p>
    <w:p w14:paraId="31728AAA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3E5BD3" w14:textId="5E6EC984" w:rsidR="00263090" w:rsidRPr="00F75A18" w:rsidRDefault="00263090" w:rsidP="008D195C">
      <w:pPr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Текущий статус (самозанятый/физ. лицо)   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__________________</w:t>
      </w:r>
    </w:p>
    <w:p w14:paraId="27D449EA" w14:textId="3CC72FD1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95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624588C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5B1BA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FEF41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A83C8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E4A1B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D94FF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9D466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________________________/_________________________/____________________</w:t>
      </w:r>
    </w:p>
    <w:p w14:paraId="66E63E1F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(расшифровка)                                              (дата)                  </w:t>
      </w:r>
    </w:p>
    <w:p w14:paraId="29EA08D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241A7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D6ED2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14F40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  <w:sectPr w:rsidR="00263090" w:rsidRPr="00F75A18" w:rsidSect="008D195C">
          <w:headerReference w:type="even" r:id="rId9"/>
          <w:headerReference w:type="first" r:id="rId10"/>
          <w:pgSz w:w="11906" w:h="16838"/>
          <w:pgMar w:top="1134" w:right="850" w:bottom="709" w:left="1701" w:header="708" w:footer="708" w:gutter="0"/>
          <w:cols w:space="708"/>
          <w:docGrid w:linePitch="381"/>
        </w:sectPr>
      </w:pPr>
    </w:p>
    <w:p w14:paraId="3C66D766" w14:textId="7B6C3983" w:rsidR="00263090" w:rsidRDefault="00263090" w:rsidP="008D195C">
      <w:pPr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D195C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>Приложение техническому заданию</w:t>
      </w:r>
    </w:p>
    <w:p w14:paraId="03ADADCA" w14:textId="5823C2A8" w:rsidR="00503D7D" w:rsidRPr="008D195C" w:rsidRDefault="00503D7D" w:rsidP="008D195C">
      <w:pPr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форма № 3</w:t>
      </w:r>
    </w:p>
    <w:p w14:paraId="50622F82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564B1" w14:textId="77777777" w:rsidR="00263090" w:rsidRPr="008D195C" w:rsidRDefault="00263090" w:rsidP="008D1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5C">
        <w:rPr>
          <w:rFonts w:ascii="Times New Roman" w:hAnsi="Times New Roman" w:cs="Times New Roman"/>
          <w:b/>
          <w:bCs/>
          <w:sz w:val="24"/>
          <w:szCs w:val="24"/>
        </w:rPr>
        <w:t>Список участников мероприятия, получивших государственную поддержку</w:t>
      </w:r>
    </w:p>
    <w:p w14:paraId="6CB4CBAA" w14:textId="77777777" w:rsidR="00263090" w:rsidRPr="00F75A18" w:rsidRDefault="00263090" w:rsidP="008D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EF63224" w14:textId="77777777" w:rsidR="00263090" w:rsidRPr="00F75A18" w:rsidRDefault="00263090" w:rsidP="008D1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>(название мероприятия, дата проведения)</w:t>
      </w:r>
    </w:p>
    <w:p w14:paraId="75EE72CE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7400C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A18">
        <w:rPr>
          <w:rFonts w:ascii="Times New Roman" w:hAnsi="Times New Roman" w:cs="Times New Roman"/>
          <w:b/>
          <w:bCs/>
          <w:sz w:val="24"/>
          <w:szCs w:val="24"/>
        </w:rPr>
        <w:t>Для участников конференции юридических лиц и индивидуальных предпринимателей.</w:t>
      </w:r>
    </w:p>
    <w:p w14:paraId="2C20E5E6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22"/>
        <w:gridCol w:w="1134"/>
        <w:gridCol w:w="1134"/>
        <w:gridCol w:w="1349"/>
        <w:gridCol w:w="1416"/>
        <w:gridCol w:w="2508"/>
        <w:gridCol w:w="1424"/>
        <w:gridCol w:w="1424"/>
        <w:gridCol w:w="1424"/>
      </w:tblGrid>
      <w:tr w:rsidR="00263090" w:rsidRPr="00F75A18" w14:paraId="74696F83" w14:textId="77777777" w:rsidTr="008D195C">
        <w:trPr>
          <w:trHeight w:val="1552"/>
        </w:trPr>
        <w:tc>
          <w:tcPr>
            <w:tcW w:w="709" w:type="dxa"/>
            <w:shd w:val="clear" w:color="auto" w:fill="auto"/>
          </w:tcPr>
          <w:p w14:paraId="052084B8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22" w:type="dxa"/>
            <w:shd w:val="clear" w:color="auto" w:fill="auto"/>
            <w:hideMark/>
          </w:tcPr>
          <w:p w14:paraId="4B904A5B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shd w:val="clear" w:color="auto" w:fill="auto"/>
            <w:hideMark/>
          </w:tcPr>
          <w:p w14:paraId="798151C8" w14:textId="0ADC97E5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134" w:type="dxa"/>
            <w:shd w:val="clear" w:color="auto" w:fill="auto"/>
            <w:hideMark/>
          </w:tcPr>
          <w:p w14:paraId="712B65DB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ОКВЭД</w:t>
            </w:r>
          </w:p>
        </w:tc>
        <w:tc>
          <w:tcPr>
            <w:tcW w:w="1349" w:type="dxa"/>
            <w:shd w:val="clear" w:color="auto" w:fill="auto"/>
            <w:hideMark/>
          </w:tcPr>
          <w:p w14:paraId="28EF7AAC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416" w:type="dxa"/>
            <w:shd w:val="clear" w:color="auto" w:fill="auto"/>
            <w:hideMark/>
          </w:tcPr>
          <w:p w14:paraId="0641D28F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2508" w:type="dxa"/>
            <w:shd w:val="clear" w:color="auto" w:fill="auto"/>
            <w:hideMark/>
          </w:tcPr>
          <w:p w14:paraId="263762A9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24" w:type="dxa"/>
            <w:shd w:val="clear" w:color="auto" w:fill="auto"/>
            <w:hideMark/>
          </w:tcPr>
          <w:p w14:paraId="35D0B567" w14:textId="4BBBE7AF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24" w:type="dxa"/>
            <w:shd w:val="clear" w:color="auto" w:fill="auto"/>
            <w:hideMark/>
          </w:tcPr>
          <w:p w14:paraId="22CBF940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424" w:type="dxa"/>
            <w:shd w:val="clear" w:color="auto" w:fill="auto"/>
            <w:hideMark/>
          </w:tcPr>
          <w:p w14:paraId="0625D502" w14:textId="02B406F6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мероприятия</w:t>
            </w:r>
          </w:p>
        </w:tc>
      </w:tr>
      <w:tr w:rsidR="00263090" w:rsidRPr="00F75A18" w14:paraId="488DC44C" w14:textId="77777777" w:rsidTr="008D195C">
        <w:trPr>
          <w:trHeight w:val="291"/>
        </w:trPr>
        <w:tc>
          <w:tcPr>
            <w:tcW w:w="709" w:type="dxa"/>
            <w:shd w:val="clear" w:color="auto" w:fill="auto"/>
          </w:tcPr>
          <w:p w14:paraId="0BE7E0D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59AA43E4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FB7836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3FAF86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14:paraId="533D5D8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43ADB1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hideMark/>
          </w:tcPr>
          <w:p w14:paraId="10F2E3C9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11949F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2369E0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14597FF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B0749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9E693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A18">
        <w:rPr>
          <w:rFonts w:ascii="Times New Roman" w:hAnsi="Times New Roman" w:cs="Times New Roman"/>
          <w:b/>
          <w:bCs/>
          <w:sz w:val="24"/>
          <w:szCs w:val="24"/>
        </w:rPr>
        <w:t>Для участников конференции физических лиц и самозанятых:</w:t>
      </w:r>
    </w:p>
    <w:tbl>
      <w:tblPr>
        <w:tblW w:w="14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058"/>
        <w:gridCol w:w="1493"/>
        <w:gridCol w:w="1914"/>
        <w:gridCol w:w="1535"/>
        <w:gridCol w:w="3526"/>
        <w:gridCol w:w="1559"/>
        <w:gridCol w:w="1560"/>
      </w:tblGrid>
      <w:tr w:rsidR="00263090" w:rsidRPr="00F75A18" w14:paraId="1DA0C324" w14:textId="77777777" w:rsidTr="008D195C">
        <w:trPr>
          <w:trHeight w:val="1185"/>
        </w:trPr>
        <w:tc>
          <w:tcPr>
            <w:tcW w:w="850" w:type="dxa"/>
            <w:shd w:val="clear" w:color="auto" w:fill="auto"/>
          </w:tcPr>
          <w:p w14:paraId="48BC0061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5" w:type="dxa"/>
            <w:shd w:val="clear" w:color="auto" w:fill="auto"/>
            <w:hideMark/>
          </w:tcPr>
          <w:p w14:paraId="6F6766F9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58" w:type="dxa"/>
            <w:shd w:val="clear" w:color="auto" w:fill="auto"/>
            <w:hideMark/>
          </w:tcPr>
          <w:p w14:paraId="6CE64136" w14:textId="57BBA4DA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93" w:type="dxa"/>
            <w:shd w:val="clear" w:color="auto" w:fill="auto"/>
            <w:hideMark/>
          </w:tcPr>
          <w:p w14:paraId="58609E0A" w14:textId="6328083F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  <w:r w:rsidR="008D195C"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19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(в формате: 00.00.0000)</w:t>
            </w:r>
          </w:p>
        </w:tc>
        <w:tc>
          <w:tcPr>
            <w:tcW w:w="1914" w:type="dxa"/>
            <w:shd w:val="clear" w:color="auto" w:fill="auto"/>
            <w:hideMark/>
          </w:tcPr>
          <w:p w14:paraId="0D9BD55B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D19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(в формате: </w:t>
            </w:r>
            <w:r w:rsidRPr="008D19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+7 (000) 000-00-00)</w:t>
            </w:r>
          </w:p>
        </w:tc>
        <w:tc>
          <w:tcPr>
            <w:tcW w:w="1535" w:type="dxa"/>
            <w:shd w:val="clear" w:color="auto" w:fill="auto"/>
            <w:hideMark/>
          </w:tcPr>
          <w:p w14:paraId="2E54B0DE" w14:textId="54B01630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Электронная почта </w:t>
            </w: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D19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(в формате: mail@mail.ru)</w:t>
            </w:r>
          </w:p>
        </w:tc>
        <w:tc>
          <w:tcPr>
            <w:tcW w:w="3526" w:type="dxa"/>
            <w:shd w:val="clear" w:color="auto" w:fill="auto"/>
            <w:hideMark/>
          </w:tcPr>
          <w:p w14:paraId="22B62E2F" w14:textId="77777777" w:rsid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группа </w:t>
            </w:r>
          </w:p>
          <w:p w14:paraId="58955486" w14:textId="2F1B3175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sz w:val="20"/>
                <w:szCs w:val="20"/>
              </w:rPr>
              <w:t>(действующие предприниматели, школьники</w:t>
            </w:r>
            <w:r w:rsidR="008D195C" w:rsidRPr="008D1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95C">
              <w:rPr>
                <w:rFonts w:ascii="Times New Roman" w:hAnsi="Times New Roman" w:cs="Times New Roman"/>
                <w:sz w:val="20"/>
                <w:szCs w:val="20"/>
              </w:rPr>
              <w:t>лица в возрасте до 30 лет, в том числе студенты, женщины</w:t>
            </w:r>
            <w:r w:rsidR="008D195C" w:rsidRPr="008D1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95C">
              <w:rPr>
                <w:rFonts w:ascii="Times New Roman" w:hAnsi="Times New Roman" w:cs="Times New Roman"/>
                <w:sz w:val="20"/>
                <w:szCs w:val="20"/>
              </w:rPr>
              <w:t>военнослужащие, уволенные в запас, лица старше 45 лет</w:t>
            </w:r>
            <w:r w:rsidR="008D195C" w:rsidRPr="008D1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95C">
              <w:rPr>
                <w:rFonts w:ascii="Times New Roman" w:hAnsi="Times New Roman" w:cs="Times New Roman"/>
                <w:sz w:val="20"/>
                <w:szCs w:val="20"/>
              </w:rPr>
              <w:t>безработные, инвалиды</w:t>
            </w:r>
            <w:r w:rsidR="008D195C" w:rsidRPr="008D19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95C">
              <w:rPr>
                <w:rFonts w:ascii="Times New Roman" w:hAnsi="Times New Roman" w:cs="Times New Roman"/>
                <w:sz w:val="20"/>
                <w:szCs w:val="20"/>
              </w:rPr>
              <w:t>выпускники и воспитанники детских домов, иная</w:t>
            </w:r>
          </w:p>
        </w:tc>
        <w:tc>
          <w:tcPr>
            <w:tcW w:w="1559" w:type="dxa"/>
            <w:shd w:val="clear" w:color="auto" w:fill="auto"/>
            <w:hideMark/>
          </w:tcPr>
          <w:p w14:paraId="73D871FE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14:paraId="519A0AE5" w14:textId="77777777" w:rsidR="00263090" w:rsidRPr="008D195C" w:rsidRDefault="00263090" w:rsidP="008D1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статус (самозанятый/физ. лицо)</w:t>
            </w:r>
          </w:p>
        </w:tc>
      </w:tr>
      <w:tr w:rsidR="00263090" w:rsidRPr="00F75A18" w14:paraId="750FD4FC" w14:textId="77777777" w:rsidTr="008D195C">
        <w:trPr>
          <w:trHeight w:val="333"/>
        </w:trPr>
        <w:tc>
          <w:tcPr>
            <w:tcW w:w="850" w:type="dxa"/>
            <w:shd w:val="clear" w:color="auto" w:fill="auto"/>
          </w:tcPr>
          <w:p w14:paraId="3B6B0EA6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151DD697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14:paraId="34BE21F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7D2ADD8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08125C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59279CA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14:paraId="7F570D06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9BACCB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40CD4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6D2FA" w14:textId="77777777" w:rsidR="00263090" w:rsidRPr="008D195C" w:rsidRDefault="00263090" w:rsidP="008D195C">
      <w:pPr>
        <w:ind w:firstLine="708"/>
        <w:jc w:val="both"/>
        <w:rPr>
          <w:rFonts w:ascii="Times New Roman" w:hAnsi="Times New Roman" w:cs="Times New Roman"/>
        </w:rPr>
      </w:pPr>
      <w:r w:rsidRPr="008D195C">
        <w:rPr>
          <w:rFonts w:ascii="Times New Roman" w:hAnsi="Times New Roman" w:cs="Times New Roman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p w14:paraId="3229C08B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  <w:sectPr w:rsidR="00263090" w:rsidRPr="00F75A18" w:rsidSect="00E946AA">
          <w:headerReference w:type="even" r:id="rId11"/>
          <w:headerReference w:type="first" r:id="rId12"/>
          <w:type w:val="evenPage"/>
          <w:pgSz w:w="16838" w:h="11906" w:orient="landscape"/>
          <w:pgMar w:top="993" w:right="1135" w:bottom="567" w:left="426" w:header="426" w:footer="709" w:gutter="0"/>
          <w:cols w:space="708"/>
          <w:docGrid w:linePitch="360"/>
        </w:sectPr>
      </w:pPr>
    </w:p>
    <w:p w14:paraId="1EF283D1" w14:textId="01E75705" w:rsidR="00263090" w:rsidRDefault="00263090" w:rsidP="008D195C">
      <w:pPr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D195C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>Приложение к техническому заданию</w:t>
      </w:r>
    </w:p>
    <w:p w14:paraId="23021B2F" w14:textId="228E9876" w:rsidR="00503D7D" w:rsidRPr="008D195C" w:rsidRDefault="00503D7D" w:rsidP="008D195C">
      <w:pPr>
        <w:jc w:val="right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форма № 4</w:t>
      </w:r>
    </w:p>
    <w:p w14:paraId="191174E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EBE4C" w14:textId="77777777" w:rsidR="00263090" w:rsidRPr="00F75A18" w:rsidRDefault="00263090" w:rsidP="008D1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Список спикеров, экспертов, тренеров</w:t>
      </w:r>
      <w:r w:rsidRPr="00F75A18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29975788" w14:textId="77777777" w:rsidR="00263090" w:rsidRPr="00F75A18" w:rsidRDefault="00263090" w:rsidP="008D19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2E05C1CB" w14:textId="77777777" w:rsidR="00263090" w:rsidRPr="00F75A18" w:rsidRDefault="00263090" w:rsidP="008D195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мероприятия)</w:t>
      </w:r>
    </w:p>
    <w:p w14:paraId="2DE843DE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05B30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Дата и время проведения: _________________________________________________</w:t>
      </w:r>
    </w:p>
    <w:p w14:paraId="51371B7A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770"/>
      </w:tblGrid>
      <w:tr w:rsidR="008D195C" w:rsidRPr="008D195C" w14:paraId="7429EA79" w14:textId="77777777" w:rsidTr="008D195C">
        <w:trPr>
          <w:trHeight w:val="834"/>
        </w:trPr>
        <w:tc>
          <w:tcPr>
            <w:tcW w:w="458" w:type="dxa"/>
          </w:tcPr>
          <w:p w14:paraId="6F24D896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7" w:type="dxa"/>
          </w:tcPr>
          <w:p w14:paraId="7395ED26" w14:textId="77777777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672" w:type="dxa"/>
          </w:tcPr>
          <w:p w14:paraId="59B7B1FB" w14:textId="77777777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733C8AA" w14:textId="77777777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52" w:type="dxa"/>
          </w:tcPr>
          <w:p w14:paraId="18A623D6" w14:textId="62DD13C9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>Стаж работы на указанной должности</w:t>
            </w:r>
          </w:p>
        </w:tc>
        <w:tc>
          <w:tcPr>
            <w:tcW w:w="1830" w:type="dxa"/>
          </w:tcPr>
          <w:p w14:paraId="38B988CF" w14:textId="77777777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770" w:type="dxa"/>
          </w:tcPr>
          <w:p w14:paraId="40C22C4A" w14:textId="77777777" w:rsidR="008D195C" w:rsidRPr="008D195C" w:rsidRDefault="008D195C" w:rsidP="008D1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5C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  <w:r w:rsidRPr="008D195C">
              <w:rPr>
                <w:rFonts w:ascii="Times New Roman" w:hAnsi="Times New Roman" w:cs="Times New Roman"/>
                <w:bCs/>
              </w:rPr>
              <w:t xml:space="preserve">(телефон, </w:t>
            </w:r>
            <w:r w:rsidRPr="008D195C">
              <w:rPr>
                <w:rFonts w:ascii="Times New Roman" w:hAnsi="Times New Roman" w:cs="Times New Roman"/>
                <w:bCs/>
              </w:rPr>
              <w:br/>
              <w:t>эл. почта, ссылки на профили в социальных сетях)</w:t>
            </w:r>
          </w:p>
        </w:tc>
      </w:tr>
      <w:tr w:rsidR="008D195C" w:rsidRPr="008D195C" w14:paraId="7F15CCBF" w14:textId="77777777" w:rsidTr="008D195C">
        <w:tc>
          <w:tcPr>
            <w:tcW w:w="458" w:type="dxa"/>
          </w:tcPr>
          <w:p w14:paraId="07150AC3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4D4A9668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8FD21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93C3A9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14C62115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FEFF1AE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3176BE4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3492CED7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95C" w:rsidRPr="008D195C" w14:paraId="53EC7F52" w14:textId="77777777" w:rsidTr="008D195C">
        <w:tc>
          <w:tcPr>
            <w:tcW w:w="458" w:type="dxa"/>
          </w:tcPr>
          <w:p w14:paraId="025CA68A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376DA605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6D5E7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43C8BF5B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61E7FE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520DBE42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7448D2A6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28C620FE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95C" w:rsidRPr="008D195C" w14:paraId="68FAF860" w14:textId="77777777" w:rsidTr="008D195C">
        <w:tc>
          <w:tcPr>
            <w:tcW w:w="458" w:type="dxa"/>
          </w:tcPr>
          <w:p w14:paraId="32DD5ED5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718BD663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C78F8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A9963E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47F57B53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2F88FED6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5A52FDC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1D29D5C7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95C" w:rsidRPr="008D195C" w14:paraId="195010D0" w14:textId="77777777" w:rsidTr="008D195C">
        <w:tc>
          <w:tcPr>
            <w:tcW w:w="458" w:type="dxa"/>
          </w:tcPr>
          <w:p w14:paraId="7F1766D8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5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197" w:type="dxa"/>
          </w:tcPr>
          <w:p w14:paraId="3FD162DB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CA4519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10C9AC3F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23E1B066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243905C9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14:paraId="3A9FA37F" w14:textId="77777777" w:rsidR="008D195C" w:rsidRPr="008D195C" w:rsidRDefault="008D195C" w:rsidP="008D1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25E565" w14:textId="77777777" w:rsidR="00263090" w:rsidRPr="00F75A18" w:rsidRDefault="00263090" w:rsidP="00F75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15DF3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5A1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3BC704" w14:textId="38C611EF" w:rsidR="00263090" w:rsidRDefault="00263090" w:rsidP="008D195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195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Приложение к техническому заданию</w:t>
      </w:r>
    </w:p>
    <w:p w14:paraId="21AAD02C" w14:textId="5F67BD70" w:rsidR="00503D7D" w:rsidRPr="008D195C" w:rsidRDefault="00503D7D" w:rsidP="008D195C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форма № 5</w:t>
      </w:r>
    </w:p>
    <w:p w14:paraId="784E8A5D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F0E8A" w14:textId="3527AB84" w:rsidR="00263090" w:rsidRPr="00F75A18" w:rsidRDefault="00263090" w:rsidP="008D1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A18">
        <w:rPr>
          <w:rFonts w:ascii="Times New Roman" w:hAnsi="Times New Roman" w:cs="Times New Roman"/>
          <w:sz w:val="24"/>
          <w:szCs w:val="24"/>
        </w:rPr>
        <w:t>Медиа-отчёт</w:t>
      </w:r>
    </w:p>
    <w:tbl>
      <w:tblPr>
        <w:tblpPr w:leftFromText="180" w:rightFromText="180" w:vertAnchor="text" w:horzAnchor="margin" w:tblpY="127"/>
        <w:tblW w:w="9517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458"/>
        <w:gridCol w:w="1101"/>
        <w:gridCol w:w="142"/>
        <w:gridCol w:w="1228"/>
        <w:gridCol w:w="331"/>
        <w:gridCol w:w="993"/>
        <w:gridCol w:w="1134"/>
      </w:tblGrid>
      <w:tr w:rsidR="00263090" w:rsidRPr="00F75A18" w14:paraId="22A04E7F" w14:textId="77777777" w:rsidTr="00674FAA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AE9B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Отчет по СМИ</w:t>
            </w:r>
          </w:p>
        </w:tc>
      </w:tr>
      <w:tr w:rsidR="00263090" w:rsidRPr="00F75A18" w14:paraId="7D76FF1D" w14:textId="77777777" w:rsidTr="00674FAA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1DF9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D05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A2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CCF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14A7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размещенный материал</w:t>
            </w:r>
          </w:p>
        </w:tc>
      </w:tr>
      <w:tr w:rsidR="00263090" w:rsidRPr="00F75A18" w14:paraId="381F7048" w14:textId="77777777" w:rsidTr="00674FAA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016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C99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0CD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799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1F3F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33C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29359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584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63090" w:rsidRPr="00F75A18" w14:paraId="370FDBCE" w14:textId="77777777" w:rsidTr="00674FA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4024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7194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61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11DA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8A1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B9E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9A3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A0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3090" w:rsidRPr="00F75A18" w14:paraId="1D9341F4" w14:textId="77777777" w:rsidTr="00674FA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447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EF1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37C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312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AAF6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6F64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3740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00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3090" w:rsidRPr="00F75A18" w14:paraId="20CEF799" w14:textId="77777777" w:rsidTr="00674FA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F19A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711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35F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FDCB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F5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53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864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1B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3090" w:rsidRPr="00F75A18" w14:paraId="1ABE463C" w14:textId="77777777" w:rsidTr="00674FAA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695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Отчет по социальным сетям</w:t>
            </w:r>
          </w:p>
        </w:tc>
      </w:tr>
      <w:tr w:rsidR="00263090" w:rsidRPr="00F75A18" w14:paraId="2D58D427" w14:textId="77777777" w:rsidTr="00674FAA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1E4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3C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684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755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110D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Фото 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EB0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Количество репостов</w:t>
            </w:r>
            <w:r w:rsidRPr="00F75A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3412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027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</w:p>
        </w:tc>
      </w:tr>
      <w:tr w:rsidR="00263090" w:rsidRPr="00F75A18" w14:paraId="35EEC7D4" w14:textId="77777777" w:rsidTr="00674FA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A78C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83BF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00B8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4D8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7D0B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02C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EB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8F1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3090" w:rsidRPr="00F75A18" w14:paraId="04E2DD7E" w14:textId="77777777" w:rsidTr="00674FAA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E549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F01F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9D7E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C883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05FC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577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535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D11" w14:textId="77777777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E57D39D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DE149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890A6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263090" w:rsidRPr="00F75A18" w14:paraId="5292571A" w14:textId="77777777" w:rsidTr="00674FAA">
        <w:trPr>
          <w:trHeight w:val="542"/>
        </w:trPr>
        <w:tc>
          <w:tcPr>
            <w:tcW w:w="5814" w:type="dxa"/>
            <w:shd w:val="clear" w:color="auto" w:fill="auto"/>
          </w:tcPr>
          <w:p w14:paraId="1E28D438" w14:textId="2F23044C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538" w:type="dxa"/>
            <w:shd w:val="clear" w:color="auto" w:fill="auto"/>
          </w:tcPr>
          <w:p w14:paraId="5BFB4BA8" w14:textId="068B7563" w:rsidR="00263090" w:rsidRPr="00F75A18" w:rsidRDefault="00263090" w:rsidP="00F75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x-none"/>
              </w:rPr>
            </w:pPr>
          </w:p>
        </w:tc>
      </w:tr>
    </w:tbl>
    <w:p w14:paraId="53246FF0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72ED1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BDF98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D91A0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884EF" w14:textId="77777777" w:rsidR="00263090" w:rsidRPr="00F75A18" w:rsidRDefault="00263090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0AE8D" w14:textId="77777777" w:rsidR="00183B02" w:rsidRPr="00F75A18" w:rsidRDefault="00183B02" w:rsidP="00F75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B02" w:rsidRPr="00F75A18" w:rsidSect="008D19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C97" w14:textId="77777777" w:rsidR="00263090" w:rsidRDefault="00263090" w:rsidP="00263090">
      <w:pPr>
        <w:spacing w:after="0" w:line="240" w:lineRule="auto"/>
      </w:pPr>
      <w:r>
        <w:separator/>
      </w:r>
    </w:p>
  </w:endnote>
  <w:endnote w:type="continuationSeparator" w:id="0">
    <w:p w14:paraId="4BE60EF1" w14:textId="77777777" w:rsidR="00263090" w:rsidRDefault="00263090" w:rsidP="0026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094E" w14:textId="77777777" w:rsidR="00263090" w:rsidRDefault="00263090" w:rsidP="00263090">
      <w:pPr>
        <w:spacing w:after="0" w:line="240" w:lineRule="auto"/>
      </w:pPr>
      <w:r>
        <w:separator/>
      </w:r>
    </w:p>
  </w:footnote>
  <w:footnote w:type="continuationSeparator" w:id="0">
    <w:p w14:paraId="3F1E533A" w14:textId="77777777" w:rsidR="00263090" w:rsidRDefault="00263090" w:rsidP="00263090">
      <w:pPr>
        <w:spacing w:after="0" w:line="240" w:lineRule="auto"/>
      </w:pPr>
      <w:r>
        <w:continuationSeparator/>
      </w:r>
    </w:p>
  </w:footnote>
  <w:footnote w:id="1">
    <w:p w14:paraId="5199DE68" w14:textId="77777777" w:rsidR="00263090" w:rsidRDefault="00263090" w:rsidP="00263090">
      <w:pPr>
        <w:pStyle w:val="a5"/>
      </w:pPr>
      <w:r w:rsidRPr="00DE5356">
        <w:rPr>
          <w:rStyle w:val="a7"/>
        </w:rPr>
        <w:footnoteRef/>
      </w:r>
      <w:r>
        <w:t xml:space="preserve"> Все поля обязательны для заполнения</w:t>
      </w:r>
    </w:p>
    <w:p w14:paraId="7B155602" w14:textId="77777777" w:rsidR="00263090" w:rsidRDefault="00263090" w:rsidP="00263090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4CF3" w14:textId="77777777" w:rsidR="00263090" w:rsidRDefault="00263090">
    <w:pPr>
      <w:pStyle w:val="a3"/>
    </w:pPr>
  </w:p>
  <w:p w14:paraId="4D4EDD6B" w14:textId="77777777" w:rsidR="00263090" w:rsidRDefault="00263090"/>
  <w:p w14:paraId="65913539" w14:textId="77777777" w:rsidR="00263090" w:rsidRDefault="002630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C4E3" w14:textId="77777777" w:rsidR="00263090" w:rsidRPr="00891AD6" w:rsidRDefault="00263090" w:rsidP="00E946A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1026" w14:textId="77777777" w:rsidR="00263090" w:rsidRDefault="00263090">
    <w:pPr>
      <w:pStyle w:val="a3"/>
    </w:pPr>
  </w:p>
  <w:p w14:paraId="574A45C3" w14:textId="77777777" w:rsidR="00263090" w:rsidRDefault="00263090"/>
  <w:p w14:paraId="57634060" w14:textId="77777777" w:rsidR="00263090" w:rsidRDefault="002630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729E" w14:textId="77777777" w:rsidR="00263090" w:rsidRPr="00891AD6" w:rsidRDefault="00263090" w:rsidP="00E946A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51B"/>
    <w:multiLevelType w:val="hybridMultilevel"/>
    <w:tmpl w:val="77E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03B"/>
    <w:multiLevelType w:val="hybridMultilevel"/>
    <w:tmpl w:val="0BD425D2"/>
    <w:lvl w:ilvl="0" w:tplc="F69A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558A4"/>
    <w:multiLevelType w:val="hybridMultilevel"/>
    <w:tmpl w:val="C0BA2D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6A48"/>
    <w:multiLevelType w:val="hybridMultilevel"/>
    <w:tmpl w:val="326EF9C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8421E"/>
    <w:multiLevelType w:val="hybridMultilevel"/>
    <w:tmpl w:val="40FA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70753"/>
    <w:multiLevelType w:val="hybridMultilevel"/>
    <w:tmpl w:val="9690BB58"/>
    <w:lvl w:ilvl="0" w:tplc="78142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F7BCC"/>
    <w:multiLevelType w:val="hybridMultilevel"/>
    <w:tmpl w:val="3C04CEA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79771FCD"/>
    <w:multiLevelType w:val="hybridMultilevel"/>
    <w:tmpl w:val="620E4B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90"/>
    <w:rsid w:val="00183B02"/>
    <w:rsid w:val="00263090"/>
    <w:rsid w:val="003259D7"/>
    <w:rsid w:val="00503D7D"/>
    <w:rsid w:val="006D35FA"/>
    <w:rsid w:val="008D195C"/>
    <w:rsid w:val="00937EAD"/>
    <w:rsid w:val="00C267A3"/>
    <w:rsid w:val="00E34E78"/>
    <w:rsid w:val="00F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B65"/>
  <w15:chartTrackingRefBased/>
  <w15:docId w15:val="{7AC67931-5FC8-48B2-B992-0B4D58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090"/>
  </w:style>
  <w:style w:type="paragraph" w:styleId="a5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,Знак2,Знак21"/>
    <w:basedOn w:val="a"/>
    <w:link w:val="a6"/>
    <w:unhideWhenUsed/>
    <w:qFormat/>
    <w:rsid w:val="002630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,Знак2 Знак,Знак21 Знак"/>
    <w:basedOn w:val="a0"/>
    <w:link w:val="a5"/>
    <w:rsid w:val="00263090"/>
    <w:rPr>
      <w:sz w:val="20"/>
      <w:szCs w:val="20"/>
    </w:rPr>
  </w:style>
  <w:style w:type="character" w:styleId="a7">
    <w:name w:val="footnote reference"/>
    <w:aliases w:val="Знак сноски-FN,Ciae niinee-FN,fr,Used by Word for Help footnote symbols"/>
    <w:basedOn w:val="a0"/>
    <w:uiPriority w:val="99"/>
    <w:rsid w:val="00263090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26309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6309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7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2021-03-04T12:55:00Z</cp:lastPrinted>
  <dcterms:created xsi:type="dcterms:W3CDTF">2021-03-04T13:00:00Z</dcterms:created>
  <dcterms:modified xsi:type="dcterms:W3CDTF">2021-03-04T13:39:00Z</dcterms:modified>
</cp:coreProperties>
</file>