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826C" w14:textId="53B518BF" w:rsidR="007B205E" w:rsidRDefault="007B205E" w:rsidP="007B205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5E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конкурсного отбора на предоставлени</w:t>
      </w:r>
      <w:r w:rsidR="008D35F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B205E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грантов </w:t>
      </w:r>
      <w:r w:rsidR="001000CB" w:rsidRPr="001000CB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 w:rsidRPr="007B205E">
        <w:rPr>
          <w:rFonts w:ascii="Times New Roman" w:hAnsi="Times New Roman" w:cs="Times New Roman"/>
          <w:b/>
          <w:bCs/>
          <w:sz w:val="28"/>
          <w:szCs w:val="28"/>
        </w:rPr>
        <w:t>субъектам малого и среднего предпринимательства на реализацию молодежных проектов</w:t>
      </w:r>
    </w:p>
    <w:p w14:paraId="37AF1D63" w14:textId="77777777" w:rsidR="007B205E" w:rsidRPr="007B205E" w:rsidRDefault="007B205E" w:rsidP="007B205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E38E3" w14:textId="0DDCF46C" w:rsidR="007B205E" w:rsidRPr="007B205E" w:rsidRDefault="007B205E" w:rsidP="007B2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05E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и развития Волгоградской области объявляет о приеме заявок на участие в конкурсном отборе на предоставление из областного бюджета грантов </w:t>
      </w:r>
      <w:r w:rsidR="008D35F1" w:rsidRPr="008E0EA9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7B205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реализацию молодежных проектов в соответствии с Порядком предоставления из областного бюджета грантов субъектам малого и среднего предпринимательства на реализацию молодежных проектов, утвержденного постановлением Администрации Волгоградской области от 08 июля 2019 г. № 319-п "Об утверждении Порядка предоставления из областного бюджета грантов </w:t>
      </w:r>
      <w:r w:rsidR="008D35F1" w:rsidRPr="008E0EA9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7B205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на реализацию молодежных проектов" (далее именуется по тексту – Порядок).</w:t>
      </w:r>
    </w:p>
    <w:p w14:paraId="01787653" w14:textId="77777777" w:rsidR="007B205E" w:rsidRPr="007B205E" w:rsidRDefault="007B205E" w:rsidP="007B205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205E">
        <w:rPr>
          <w:rFonts w:ascii="Times New Roman" w:hAnsi="Times New Roman" w:cs="Times New Roman"/>
          <w:b/>
          <w:bCs/>
          <w:sz w:val="28"/>
          <w:szCs w:val="28"/>
        </w:rPr>
        <w:t>Срок приема заявок:</w:t>
      </w:r>
    </w:p>
    <w:p w14:paraId="4C8AAD6C" w14:textId="5FB6520C" w:rsidR="007B205E" w:rsidRPr="007B205E" w:rsidRDefault="007B205E" w:rsidP="007B205E">
      <w:pPr>
        <w:ind w:left="709"/>
        <w:rPr>
          <w:rFonts w:ascii="Times New Roman" w:hAnsi="Times New Roman" w:cs="Times New Roman"/>
          <w:sz w:val="28"/>
          <w:szCs w:val="28"/>
        </w:rPr>
      </w:pPr>
      <w:r w:rsidRPr="007B205E">
        <w:rPr>
          <w:rFonts w:ascii="Times New Roman" w:hAnsi="Times New Roman" w:cs="Times New Roman"/>
          <w:sz w:val="28"/>
          <w:szCs w:val="28"/>
        </w:rPr>
        <w:t xml:space="preserve">С </w:t>
      </w:r>
      <w:r w:rsidR="00123B95">
        <w:rPr>
          <w:rFonts w:ascii="Times New Roman" w:hAnsi="Times New Roman" w:cs="Times New Roman"/>
          <w:sz w:val="28"/>
          <w:szCs w:val="28"/>
        </w:rPr>
        <w:t>0</w:t>
      </w:r>
      <w:r w:rsidR="001D0C7F" w:rsidRPr="001000CB">
        <w:rPr>
          <w:rFonts w:ascii="Times New Roman" w:hAnsi="Times New Roman" w:cs="Times New Roman"/>
          <w:sz w:val="28"/>
          <w:szCs w:val="28"/>
        </w:rPr>
        <w:t>0</w:t>
      </w:r>
      <w:r w:rsidRPr="001000CB">
        <w:rPr>
          <w:rFonts w:ascii="Times New Roman" w:hAnsi="Times New Roman" w:cs="Times New Roman"/>
          <w:sz w:val="28"/>
          <w:szCs w:val="28"/>
        </w:rPr>
        <w:t xml:space="preserve"> ч </w:t>
      </w:r>
      <w:r w:rsidR="001D0C7F" w:rsidRPr="001000CB">
        <w:rPr>
          <w:rFonts w:ascii="Times New Roman" w:hAnsi="Times New Roman" w:cs="Times New Roman"/>
          <w:sz w:val="28"/>
          <w:szCs w:val="28"/>
        </w:rPr>
        <w:t>00</w:t>
      </w:r>
      <w:r w:rsidRPr="001000CB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113C" w:rsidRPr="00271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B205E">
        <w:rPr>
          <w:rFonts w:ascii="Times New Roman" w:hAnsi="Times New Roman" w:cs="Times New Roman"/>
          <w:sz w:val="28"/>
          <w:szCs w:val="28"/>
        </w:rPr>
        <w:t xml:space="preserve"> 2021 г. до </w:t>
      </w:r>
      <w:r w:rsidR="00576B6E">
        <w:rPr>
          <w:rFonts w:ascii="Times New Roman" w:hAnsi="Times New Roman" w:cs="Times New Roman"/>
          <w:sz w:val="28"/>
          <w:szCs w:val="28"/>
        </w:rPr>
        <w:t>23</w:t>
      </w:r>
      <w:r w:rsidRPr="007B205E">
        <w:rPr>
          <w:rFonts w:ascii="Times New Roman" w:hAnsi="Times New Roman" w:cs="Times New Roman"/>
          <w:sz w:val="28"/>
          <w:szCs w:val="28"/>
        </w:rPr>
        <w:t xml:space="preserve"> ч. </w:t>
      </w:r>
      <w:r w:rsidR="00576B6E">
        <w:rPr>
          <w:rFonts w:ascii="Times New Roman" w:hAnsi="Times New Roman" w:cs="Times New Roman"/>
          <w:sz w:val="28"/>
          <w:szCs w:val="28"/>
        </w:rPr>
        <w:t>59</w:t>
      </w:r>
      <w:r w:rsidRPr="007B205E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113C" w:rsidRPr="0027113C">
        <w:rPr>
          <w:rFonts w:ascii="Times New Roman" w:hAnsi="Times New Roman" w:cs="Times New Roman"/>
          <w:sz w:val="28"/>
          <w:szCs w:val="28"/>
        </w:rPr>
        <w:t>3</w:t>
      </w:r>
      <w:r w:rsidRPr="007B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B205E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1BE7DE27" w14:textId="59D65FF0" w:rsidR="007B205E" w:rsidRPr="00A449BB" w:rsidRDefault="007B205E" w:rsidP="00576B6E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9BB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Наименование, местонахождение, почтовый адрес, адрес электронной почты комитета </w:t>
      </w:r>
      <w:r w:rsidR="00A449BB" w:rsidRPr="00A449BB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экономической политики и развития Волгоградской области и </w:t>
      </w:r>
      <w:r w:rsidR="008D35F1" w:rsidRPr="008D35F1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 w:rsidR="008D35F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8D35F1" w:rsidRPr="008D35F1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</w:t>
      </w:r>
      <w:r w:rsidR="008D35F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8D35F1" w:rsidRPr="008D35F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8D35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D35F1" w:rsidRPr="008D35F1"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 </w:t>
      </w:r>
      <w:r w:rsidR="00A449BB" w:rsidRPr="00A449BB">
        <w:rPr>
          <w:rFonts w:ascii="Times New Roman" w:hAnsi="Times New Roman" w:cs="Times New Roman"/>
          <w:b/>
          <w:bCs/>
          <w:sz w:val="28"/>
          <w:szCs w:val="28"/>
        </w:rPr>
        <w:t>"Мой бизнес"</w:t>
      </w:r>
      <w:r w:rsidR="008D35F1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ГАУ ВО "Мой бизнес")</w:t>
      </w:r>
      <w:r w:rsidRPr="00A449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59EBDD" w14:textId="06847771" w:rsidR="007B205E" w:rsidRPr="007B205E" w:rsidRDefault="00A449BB" w:rsidP="00A449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B205E">
        <w:rPr>
          <w:rFonts w:ascii="Times New Roman" w:hAnsi="Times New Roman" w:cs="Times New Roman"/>
          <w:sz w:val="28"/>
          <w:szCs w:val="28"/>
        </w:rPr>
        <w:t>Комитет экономической политики и развития Волгоградской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B26037" w14:textId="77777777" w:rsidR="00C87D3B" w:rsidRPr="00A449BB" w:rsidRDefault="00C87D3B" w:rsidP="00C87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449BB">
        <w:rPr>
          <w:rFonts w:ascii="Times New Roman" w:hAnsi="Times New Roman" w:cs="Times New Roman"/>
          <w:sz w:val="28"/>
          <w:szCs w:val="28"/>
        </w:rPr>
        <w:t xml:space="preserve">400012, г. Волгоград, проспект им. Маршала Советского Союза Г.К.Жукова, д. 3 </w:t>
      </w:r>
    </w:p>
    <w:p w14:paraId="3D0E7097" w14:textId="15B81F69" w:rsidR="00A449BB" w:rsidRPr="00A449BB" w:rsidRDefault="00A449BB" w:rsidP="00A44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9BB">
        <w:rPr>
          <w:rFonts w:ascii="Times New Roman" w:hAnsi="Times New Roman" w:cs="Times New Roman"/>
          <w:sz w:val="28"/>
          <w:szCs w:val="28"/>
        </w:rPr>
        <w:t xml:space="preserve">очтовый адрес: 400012, г. Волгоград, проспект им. Маршала Советского Союза Г.К.Жукова, д. 3 </w:t>
      </w:r>
    </w:p>
    <w:p w14:paraId="3F8D8D7C" w14:textId="1AEC2562" w:rsidR="007B205E" w:rsidRPr="00A449BB" w:rsidRDefault="00A449BB" w:rsidP="00A449B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49BB">
        <w:rPr>
          <w:rFonts w:ascii="Times New Roman" w:hAnsi="Times New Roman" w:cs="Times New Roman"/>
          <w:sz w:val="28"/>
          <w:szCs w:val="28"/>
          <w:lang w:val="en-US"/>
        </w:rPr>
        <w:t>E-mail:  economic@volganet.ru.</w:t>
      </w:r>
    </w:p>
    <w:p w14:paraId="3479AE8E" w14:textId="0588E3B7" w:rsidR="007B205E" w:rsidRPr="00A449BB" w:rsidRDefault="007B205E" w:rsidP="00A449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4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9BB" w:rsidRPr="00A449BB">
        <w:rPr>
          <w:rFonts w:ascii="Times New Roman" w:hAnsi="Times New Roman" w:cs="Times New Roman"/>
          <w:sz w:val="28"/>
          <w:szCs w:val="28"/>
        </w:rPr>
        <w:t>2) ГАУ ВО "Мой бизнес"</w:t>
      </w:r>
    </w:p>
    <w:p w14:paraId="67FF6B2C" w14:textId="77777777" w:rsidR="00C87D3B" w:rsidRDefault="00C87D3B" w:rsidP="00C87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449BB">
        <w:rPr>
          <w:rFonts w:ascii="Times New Roman" w:hAnsi="Times New Roman" w:cs="Times New Roman"/>
          <w:sz w:val="28"/>
          <w:szCs w:val="28"/>
        </w:rPr>
        <w:t xml:space="preserve">400012, г. Волгоград, проспект им. Маршала Советского Союза Г.К.Жукова, д. 3 </w:t>
      </w:r>
    </w:p>
    <w:p w14:paraId="51054DE3" w14:textId="77777777" w:rsidR="00576B6E" w:rsidRPr="00A449BB" w:rsidRDefault="00576B6E" w:rsidP="0057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9BB">
        <w:rPr>
          <w:rFonts w:ascii="Times New Roman" w:hAnsi="Times New Roman" w:cs="Times New Roman"/>
          <w:sz w:val="28"/>
          <w:szCs w:val="28"/>
        </w:rPr>
        <w:t xml:space="preserve">очтовый адрес: 400012, г. Волгоград, проспект им. Маршала Советского Союза Г.К.Жукова, д. 3 </w:t>
      </w:r>
    </w:p>
    <w:p w14:paraId="525B64A5" w14:textId="46B7F4FC" w:rsidR="00576B6E" w:rsidRPr="001D0C7F" w:rsidRDefault="00576B6E" w:rsidP="0057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0C7F">
        <w:rPr>
          <w:rFonts w:ascii="Times New Roman" w:hAnsi="Times New Roman" w:cs="Times New Roman"/>
          <w:sz w:val="28"/>
          <w:szCs w:val="28"/>
        </w:rPr>
        <w:t>-</w:t>
      </w:r>
      <w:r w:rsidRPr="00A449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0C7F">
        <w:rPr>
          <w:rFonts w:ascii="Times New Roman" w:hAnsi="Times New Roman" w:cs="Times New Roman"/>
          <w:sz w:val="28"/>
          <w:szCs w:val="28"/>
        </w:rPr>
        <w:t xml:space="preserve">:  </w:t>
      </w:r>
      <w:r w:rsidRPr="00576B6E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1D0C7F">
        <w:rPr>
          <w:rFonts w:ascii="Times New Roman" w:hAnsi="Times New Roman" w:cs="Times New Roman"/>
          <w:sz w:val="28"/>
          <w:szCs w:val="28"/>
        </w:rPr>
        <w:t>34@</w:t>
      </w:r>
      <w:r w:rsidRPr="00576B6E">
        <w:rPr>
          <w:rFonts w:ascii="Times New Roman" w:hAnsi="Times New Roman" w:cs="Times New Roman"/>
          <w:sz w:val="28"/>
          <w:szCs w:val="28"/>
          <w:lang w:val="en-US"/>
        </w:rPr>
        <w:t>volganet</w:t>
      </w:r>
      <w:r w:rsidRPr="001D0C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6B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223C55F" w14:textId="102B6D21" w:rsidR="007B205E" w:rsidRPr="00E81C94" w:rsidRDefault="007B205E" w:rsidP="00576B6E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C94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гранта:</w:t>
      </w:r>
    </w:p>
    <w:p w14:paraId="31380B3E" w14:textId="29C04D26" w:rsidR="00E81C94" w:rsidRPr="008E0EA9" w:rsidRDefault="00E81C94" w:rsidP="00E81C94">
      <w:pPr>
        <w:pStyle w:val="Standarduseruser"/>
        <w:autoSpaceDE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Результатом предоставления гранта является сохранение   по состоянию на 30-е число месяца</w:t>
      </w:r>
      <w:r w:rsidRPr="008E0EA9">
        <w:rPr>
          <w:sz w:val="28"/>
          <w:szCs w:val="22"/>
          <w:lang w:eastAsia="ru-RU"/>
        </w:rPr>
        <w:t xml:space="preserve"> окончания предельного срока использования гранта, предусмотренного подпунктом 3.2.11 пункта 3.2 Порядка,</w:t>
      </w:r>
      <w:r w:rsidRPr="008E0EA9">
        <w:rPr>
          <w:rFonts w:eastAsia="Calibri"/>
          <w:sz w:val="28"/>
          <w:szCs w:val="28"/>
        </w:rPr>
        <w:t xml:space="preserve"> и по состоянию на 31 декабря двух лет, </w:t>
      </w:r>
      <w:r w:rsidRPr="008E0EA9">
        <w:rPr>
          <w:rFonts w:eastAsia="Calibri"/>
          <w:spacing w:val="-4"/>
          <w:sz w:val="28"/>
          <w:szCs w:val="28"/>
        </w:rPr>
        <w:t xml:space="preserve">следующих за годом получения гранта, не менее </w:t>
      </w:r>
      <w:r w:rsidR="00576B6E">
        <w:rPr>
          <w:rFonts w:eastAsia="Calibri"/>
          <w:spacing w:val="-4"/>
          <w:sz w:val="28"/>
          <w:szCs w:val="28"/>
        </w:rPr>
        <w:br/>
      </w:r>
      <w:r w:rsidRPr="008E0EA9">
        <w:rPr>
          <w:rFonts w:eastAsia="Calibri"/>
          <w:spacing w:val="-4"/>
          <w:sz w:val="28"/>
          <w:szCs w:val="28"/>
        </w:rPr>
        <w:t>100 процентов постоянных</w:t>
      </w:r>
      <w:r w:rsidRPr="008E0EA9">
        <w:rPr>
          <w:rFonts w:eastAsia="Calibri"/>
          <w:sz w:val="28"/>
          <w:szCs w:val="28"/>
        </w:rPr>
        <w:t xml:space="preserve"> рабочих мест от количества рабочих мест на дату </w:t>
      </w:r>
      <w:r w:rsidRPr="008E0EA9">
        <w:rPr>
          <w:rFonts w:eastAsia="Calibri"/>
          <w:sz w:val="28"/>
          <w:szCs w:val="28"/>
        </w:rPr>
        <w:lastRenderedPageBreak/>
        <w:t>подачи заявления о предоставлении гранта, при этом руководитель юридического лица или индивидуальный предприниматель учитываются в качестве постоянных работников.</w:t>
      </w:r>
    </w:p>
    <w:p w14:paraId="5D145A03" w14:textId="202AF119" w:rsidR="007B205E" w:rsidRDefault="007B205E" w:rsidP="007B205E">
      <w:pPr>
        <w:rPr>
          <w:rFonts w:ascii="Times New Roman" w:hAnsi="Times New Roman" w:cs="Times New Roman"/>
          <w:sz w:val="28"/>
          <w:szCs w:val="28"/>
        </w:rPr>
      </w:pPr>
      <w:r w:rsidRPr="007B20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F6EA2" w14:textId="48CE819C" w:rsidR="00E81C94" w:rsidRDefault="00E81C94" w:rsidP="00576B6E">
      <w:pPr>
        <w:pStyle w:val="ConsPlusNormal"/>
        <w:spacing w:line="240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E81C94">
        <w:rPr>
          <w:rFonts w:ascii="Times New Roman" w:eastAsia="Calibri" w:hAnsi="Times New Roman" w:cs="Times New Roman"/>
          <w:b/>
          <w:bCs/>
          <w:sz w:val="28"/>
          <w:szCs w:val="28"/>
        </w:rPr>
        <w:t>оменное имя, и (или) сетевой адрес, и (или) указатель страниц сайта ГАУ ВО "Мой бизнес" в информационно-телекоммуникационной сети Интернет (далее именуется – Портал МСП), на которых обеспечивается проведение конкурсного отбора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54F20F4" w14:textId="37AFFDF8" w:rsidR="00E81C94" w:rsidRDefault="00E81C94" w:rsidP="00E81C94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292457" w14:textId="72979682" w:rsidR="00576B6E" w:rsidRDefault="00576B6E" w:rsidP="00E81C94">
      <w:pPr>
        <w:pStyle w:val="ConsPlusNormal"/>
        <w:spacing w:line="235" w:lineRule="auto"/>
        <w:ind w:firstLine="709"/>
        <w:jc w:val="both"/>
      </w:pPr>
      <w:r w:rsidRPr="00576B6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Портал государственной поддержки бизнеса Волгоградской области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: </w:t>
      </w:r>
      <w:hyperlink r:id="rId5" w:history="1">
        <w:r w:rsidR="00C87D3B" w:rsidRPr="00C87D3B">
          <w:rPr>
            <w:rStyle w:val="a3"/>
            <w:rFonts w:ascii="Times New Roman" w:hAnsi="Times New Roman" w:cs="Times New Roman"/>
            <w:sz w:val="28"/>
            <w:szCs w:val="28"/>
          </w:rPr>
          <w:t>https://mspvolga.ru/konkursy/concurs-molodegnih-proektov-2021.html</w:t>
        </w:r>
      </w:hyperlink>
    </w:p>
    <w:p w14:paraId="231F1847" w14:textId="77777777" w:rsidR="00C87D3B" w:rsidRPr="00576B6E" w:rsidRDefault="00C87D3B" w:rsidP="00E81C94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F792B48" w14:textId="77777777" w:rsidR="00E81C94" w:rsidRPr="00576B6E" w:rsidRDefault="00E81C94" w:rsidP="00E81C94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B0CF2E0" w14:textId="19F6F816" w:rsidR="007B205E" w:rsidRPr="00576B6E" w:rsidRDefault="007B205E" w:rsidP="00C87D3B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C9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Pr="00576B6E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и перечень документов, </w:t>
      </w:r>
      <w:r w:rsidR="00E81C94" w:rsidRPr="00576B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76B6E">
        <w:rPr>
          <w:rFonts w:ascii="Times New Roman" w:hAnsi="Times New Roman" w:cs="Times New Roman"/>
          <w:b/>
          <w:bCs/>
          <w:sz w:val="28"/>
          <w:szCs w:val="28"/>
        </w:rPr>
        <w:t>редставляемых заявителями для подтверждения их соответствия указанным требованиям:</w:t>
      </w:r>
    </w:p>
    <w:p w14:paraId="2E2E923C" w14:textId="4527A28A" w:rsidR="00E81C94" w:rsidRPr="00576B6E" w:rsidRDefault="00576B6E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B6E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E81C94" w:rsidRPr="00576B6E">
        <w:rPr>
          <w:rFonts w:ascii="Times New Roman" w:hAnsi="Times New Roman" w:cs="Times New Roman"/>
          <w:sz w:val="28"/>
          <w:szCs w:val="28"/>
          <w:u w:val="single"/>
        </w:rPr>
        <w:t>Участник конкурсного отбора должен соответствовать следующим требованиям:</w:t>
      </w:r>
    </w:p>
    <w:p w14:paraId="4BACD08D" w14:textId="0FE548BD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По состоянию на первое число месяца подачи заявки:</w:t>
      </w:r>
    </w:p>
    <w:p w14:paraId="5DE149A4" w14:textId="48C17124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1) участник конкурсного отбора – юридическое лицо не должен находиться в процессе реорганизации (за исключением реорганизации </w:t>
      </w:r>
      <w:r w:rsidR="008D35F1">
        <w:rPr>
          <w:rFonts w:ascii="Times New Roman" w:hAnsi="Times New Roman" w:cs="Times New Roman"/>
          <w:sz w:val="28"/>
          <w:szCs w:val="28"/>
        </w:rPr>
        <w:br/>
      </w:r>
      <w:r w:rsidRPr="00E81C94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другого юридического лица), ликвидации, </w:t>
      </w:r>
      <w:r w:rsidR="008D35F1">
        <w:rPr>
          <w:rFonts w:ascii="Times New Roman" w:hAnsi="Times New Roman" w:cs="Times New Roman"/>
          <w:sz w:val="28"/>
          <w:szCs w:val="28"/>
        </w:rPr>
        <w:br/>
      </w:r>
      <w:r w:rsidRPr="00E81C94">
        <w:rPr>
          <w:rFonts w:ascii="Times New Roman" w:hAnsi="Times New Roman" w:cs="Times New Roman"/>
          <w:sz w:val="28"/>
          <w:szCs w:val="28"/>
        </w:rPr>
        <w:t xml:space="preserve">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– индивидуальный предприниматель не должен прекратить деятельность </w:t>
      </w:r>
      <w:r w:rsidR="008D35F1">
        <w:rPr>
          <w:rFonts w:ascii="Times New Roman" w:hAnsi="Times New Roman" w:cs="Times New Roman"/>
          <w:sz w:val="28"/>
          <w:szCs w:val="28"/>
        </w:rPr>
        <w:br/>
      </w:r>
      <w:r w:rsidRPr="00E81C94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(для участников конкурсного отбора – юридических лиц или индивидуальных предпринимателей);</w:t>
      </w:r>
    </w:p>
    <w:p w14:paraId="063D5DF3" w14:textId="686F8438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2)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8D35F1">
        <w:rPr>
          <w:rFonts w:ascii="Times New Roman" w:hAnsi="Times New Roman" w:cs="Times New Roman"/>
          <w:sz w:val="28"/>
          <w:szCs w:val="28"/>
        </w:rPr>
        <w:br/>
      </w:r>
      <w:r w:rsidRPr="00E81C9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8D35F1">
        <w:rPr>
          <w:rFonts w:ascii="Times New Roman" w:hAnsi="Times New Roman" w:cs="Times New Roman"/>
          <w:sz w:val="28"/>
          <w:szCs w:val="28"/>
        </w:rPr>
        <w:br/>
      </w:r>
      <w:r w:rsidRPr="00E81C94">
        <w:rPr>
          <w:rFonts w:ascii="Times New Roman" w:hAnsi="Times New Roman" w:cs="Times New Roman"/>
          <w:sz w:val="28"/>
          <w:szCs w:val="28"/>
        </w:rPr>
        <w:t>в совокупности превышает 50 процентов(для участников конкурсного отбора – юридических лиц);</w:t>
      </w:r>
    </w:p>
    <w:p w14:paraId="60148A08" w14:textId="6A58175B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3) участник конкурсного отбора не является получателем средств из областного бюджета в соответствии с иными нормативными правовыми актами Волгоградской области на цели, указанные в пункте 1.4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E81C9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4C92A2A" w14:textId="19303B1A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4) наличие гражданства Российской Федерации [для участников конкурсного отбора – физических лиц, индивидуальных предпринимателей, </w:t>
      </w:r>
      <w:r w:rsidR="008D35F1">
        <w:rPr>
          <w:rFonts w:ascii="Times New Roman" w:hAnsi="Times New Roman" w:cs="Times New Roman"/>
          <w:sz w:val="28"/>
          <w:szCs w:val="28"/>
        </w:rPr>
        <w:br/>
      </w:r>
      <w:r w:rsidRPr="00E81C94">
        <w:rPr>
          <w:rFonts w:ascii="Times New Roman" w:hAnsi="Times New Roman" w:cs="Times New Roman"/>
          <w:sz w:val="28"/>
          <w:szCs w:val="28"/>
        </w:rPr>
        <w:t xml:space="preserve">а также для учредителей (участников) или акционеров участников конкурсного отбора – юридических лиц, доля которых в уставном капитале общества с ограниченной ответственностью либо складочном капитале </w:t>
      </w:r>
      <w:r w:rsidRPr="00E81C94">
        <w:rPr>
          <w:rFonts w:ascii="Times New Roman" w:hAnsi="Times New Roman" w:cs="Times New Roman"/>
          <w:sz w:val="28"/>
          <w:szCs w:val="28"/>
        </w:rPr>
        <w:lastRenderedPageBreak/>
        <w:t>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71F8D876" w14:textId="5DDA2752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5) возраст от 18 до 35 лет включительно [для участников конкурсного отбора – физических лиц, индивидуальных предпринимателей, а также для учредителей (участников) или акционеров участников конкурсного отбора – юридических лиц, доля которых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729520C6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6) осуществление деятельности на территории Волгоградской области (для участников конкурсного отбора – индивидуальных предпринимателей, юридических лиц);</w:t>
      </w:r>
    </w:p>
    <w:p w14:paraId="5E173A26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7) сведения об участнике конкурсного отбора – индивидуальном предпринимателе, юридическом лице внесены в единый реестр субъектов малого и среднего предпринимательства (для участников конкурсного отбора – индивидуальных предпринимателей и юридических лиц);</w:t>
      </w:r>
    </w:p>
    <w:p w14:paraId="62BD8C2C" w14:textId="5042B30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8) участник конкурсного отбора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                   осуществляющим предпринимательскую деятельность в сфере игорного бизнеса, добычи и (или) реализации полезных ископаемых, за исключением общераспространенных полезных ископаемых (для участников конкурсного отбора – индивидуальных предпринимателей и юридических лиц);</w:t>
      </w:r>
    </w:p>
    <w:p w14:paraId="53596A9F" w14:textId="037E5B72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9) участник конкурсного отбора не является победителем конкурсных отборов по предоставлению грантов на реализацию молодежных проектов, источником финансового обеспечения которых являются средства областного бюджета;</w:t>
      </w:r>
    </w:p>
    <w:p w14:paraId="285C27E3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10) участник конкурсного отбора ранее не осуществлял предпринимательскую деятельность и не применял специальный налоговый режим "Налог на профессиональный доход" (для участников конкурсного отбора – физических лиц).</w:t>
      </w:r>
    </w:p>
    <w:p w14:paraId="7272E5EF" w14:textId="54636AFA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1C94">
        <w:rPr>
          <w:rFonts w:ascii="Times New Roman" w:hAnsi="Times New Roman" w:cs="Times New Roman"/>
          <w:sz w:val="28"/>
          <w:szCs w:val="28"/>
        </w:rPr>
        <w:t>о состоянию на дату подачи заявки:</w:t>
      </w:r>
    </w:p>
    <w:p w14:paraId="3CEC040D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законо-дательством Российской Федерации о налогах и сборах (для участников конкурсного отбора – юридических лиц и индивидуальных предпринимателей);</w:t>
      </w:r>
    </w:p>
    <w:p w14:paraId="304D3A29" w14:textId="5084DFC4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непризнание участника конкурсного отбора допустившим нарушение порядка и условий оказания поддержки, в том числе не обеспечившим целевого использования средств поддержки, в течение трех лет, предшествующих дате подачи заявки.</w:t>
      </w:r>
    </w:p>
    <w:p w14:paraId="5903E093" w14:textId="0531DC67" w:rsidR="00E81C94" w:rsidRPr="00576B6E" w:rsidRDefault="00576B6E" w:rsidP="0057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B6E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E81C94" w:rsidRPr="00576B6E">
        <w:rPr>
          <w:rFonts w:ascii="Times New Roman" w:hAnsi="Times New Roman" w:cs="Times New Roman"/>
          <w:sz w:val="28"/>
          <w:szCs w:val="28"/>
          <w:u w:val="single"/>
        </w:rPr>
        <w:t>Перечень документов:</w:t>
      </w:r>
    </w:p>
    <w:p w14:paraId="471CDED9" w14:textId="25557CF5" w:rsidR="00C87D3B" w:rsidRPr="008E0EA9" w:rsidRDefault="00C87D3B" w:rsidP="00C87D3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Э</w:t>
      </w:r>
      <w:r w:rsidRPr="008E0EA9">
        <w:rPr>
          <w:rFonts w:ascii="Times New Roman" w:eastAsia="Calibri" w:hAnsi="Times New Roman" w:cs="Times New Roman"/>
          <w:sz w:val="28"/>
          <w:szCs w:val="28"/>
        </w:rPr>
        <w:t>лектронн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8E0EA9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E0EA9">
        <w:rPr>
          <w:rFonts w:ascii="Times New Roman" w:eastAsia="Calibri" w:hAnsi="Times New Roman" w:cs="Times New Roman"/>
          <w:sz w:val="28"/>
          <w:szCs w:val="28"/>
        </w:rPr>
        <w:t>анкеты и заявк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E0EA9">
        <w:rPr>
          <w:rFonts w:ascii="Times New Roman" w:eastAsia="Calibri" w:hAnsi="Times New Roman" w:cs="Times New Roman"/>
          <w:sz w:val="28"/>
          <w:szCs w:val="28"/>
        </w:rPr>
        <w:t>, содержащ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8E0EA9">
        <w:rPr>
          <w:rFonts w:ascii="Times New Roman" w:eastAsia="Calibri" w:hAnsi="Times New Roman" w:cs="Times New Roman"/>
          <w:sz w:val="28"/>
          <w:szCs w:val="28"/>
        </w:rPr>
        <w:t xml:space="preserve"> информацию о </w:t>
      </w:r>
      <w:r w:rsidRPr="008E0E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проекте, по форме, утвержденной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8E0EA9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E0E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9DFAA2" w14:textId="77777777" w:rsidR="00C87D3B" w:rsidRPr="008E0EA9" w:rsidRDefault="00C87D3B" w:rsidP="00C87D3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A9">
        <w:rPr>
          <w:rFonts w:ascii="Times New Roman" w:eastAsia="Calibri" w:hAnsi="Times New Roman" w:cs="Times New Roman"/>
          <w:sz w:val="28"/>
          <w:szCs w:val="28"/>
        </w:rPr>
        <w:t>В заявку включаются:</w:t>
      </w:r>
    </w:p>
    <w:p w14:paraId="0115D75B" w14:textId="148936A6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</w:t>
      </w:r>
      <w:proofErr w:type="gramStart"/>
      <w:r w:rsidRPr="00E81C94">
        <w:rPr>
          <w:rFonts w:ascii="Times New Roman" w:hAnsi="Times New Roman" w:cs="Times New Roman"/>
          <w:sz w:val="28"/>
          <w:szCs w:val="28"/>
        </w:rPr>
        <w:t>теле-коммуникационной</w:t>
      </w:r>
      <w:proofErr w:type="gramEnd"/>
      <w:r w:rsidRPr="00E81C94">
        <w:rPr>
          <w:rFonts w:ascii="Times New Roman" w:hAnsi="Times New Roman" w:cs="Times New Roman"/>
          <w:sz w:val="28"/>
          <w:szCs w:val="28"/>
        </w:rPr>
        <w:t xml:space="preserve"> сети Интернет информации об участнике конкурсного отбора, о подаваемой им заявке, иной информации об участнике конкурсного отбора, связанной с соответствующим конкурсным отбором, а также согласие на обработку персональных данных (для участников конкурсного отбора – физических лиц);</w:t>
      </w:r>
    </w:p>
    <w:p w14:paraId="3DF3725C" w14:textId="3FB6C91C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сведения о соответствии участника конкурсного отбора требованиям, установленным подпунктом 3 подпункта 2.8.1 пункта 2.8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E81C9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F770505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2) направляют на адрес электронной почты ГАУ ВО "Мой бизнес" копию подписанной заявки с приложением:</w:t>
      </w:r>
    </w:p>
    <w:p w14:paraId="628BB9B8" w14:textId="6F024CFA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страниц паспорта гражданина Российской Федерации                         со сведениями о личности владельца паспорта и с отметкой о регистрации гражданина по месту жительства [для участников конкурсного отбора – физических лиц, индивидуальных предпринимателей, а также для учреди-телей (участников) или акционеров участников конкурсного отбора – юридических лиц, доля которых в уставном капитале общества                                   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2560A8E1" w14:textId="25C36BF9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документов, подтверждающих факт осуществления деятельности на территории Волгоградской области (для участников конкурсного отбора – индивидуальных предпринимателей и юридических лиц)</w:t>
      </w:r>
      <w:r w:rsidR="008D35F1">
        <w:rPr>
          <w:rFonts w:ascii="Times New Roman" w:hAnsi="Times New Roman" w:cs="Times New Roman"/>
          <w:sz w:val="28"/>
          <w:szCs w:val="28"/>
        </w:rPr>
        <w:t>:</w:t>
      </w:r>
    </w:p>
    <w:p w14:paraId="433C2F7C" w14:textId="09301A68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документов, подтверждающих наличие у участника конкурсного отбора нежилых помещений для ведения деятельности на территории Волгоградской области, в случае если право на помещения не зарегистрировано в Едином государственном реестре недвижимости (копий договоров аренды, безвозмездного пользования или иных документов, подтверждающих право на объект недвижимого имущества) (при наличии у участника конкурсного отбора указанных нежилых помещений);</w:t>
      </w:r>
    </w:p>
    <w:p w14:paraId="76F67AFD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документов, подтверждающих приобретение (реализацию) товаров (работ, услуг), из содержания которых усматривается, что местом                     осуществления соответствующих хозяйственных операций является территория Волгоградской области (при наличии);</w:t>
      </w:r>
    </w:p>
    <w:p w14:paraId="68D93F08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трудовых договоров с указанием места работы работников                  на территории Волгоградской области (при наличии);</w:t>
      </w:r>
    </w:p>
    <w:p w14:paraId="41290A1F" w14:textId="2EB6A8E5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иных подобных документов, подтверждающих факт осуществления деятельности на территории Волгоградской области (при наличии)</w:t>
      </w:r>
      <w:r w:rsidR="008D35F1">
        <w:rPr>
          <w:rFonts w:ascii="Times New Roman" w:hAnsi="Times New Roman" w:cs="Times New Roman"/>
          <w:sz w:val="28"/>
          <w:szCs w:val="28"/>
        </w:rPr>
        <w:t>.</w:t>
      </w:r>
    </w:p>
    <w:p w14:paraId="59766655" w14:textId="77777777" w:rsidR="00E81C94" w:rsidRDefault="00E81C94" w:rsidP="00E8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76324" w14:textId="77777777" w:rsidR="00B61880" w:rsidRPr="00B61880" w:rsidRDefault="00B61880" w:rsidP="00B61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Также участник конкурсного отбора вправе представить следующие документы (</w:t>
      </w:r>
      <w:r w:rsidRPr="00B61880">
        <w:rPr>
          <w:rFonts w:ascii="Times New Roman" w:hAnsi="Times New Roman" w:cs="Times New Roman"/>
          <w:i/>
          <w:iCs/>
          <w:sz w:val="28"/>
          <w:szCs w:val="28"/>
        </w:rPr>
        <w:t>в случае не предоставления участником конкурсного отбора указанных документов ГАУ ВО "Мой бизнес" запрашивает их в порядке межведомственного информационного взаимодействия</w:t>
      </w:r>
      <w:r w:rsidRPr="00B61880">
        <w:rPr>
          <w:rFonts w:ascii="Times New Roman" w:hAnsi="Times New Roman" w:cs="Times New Roman"/>
          <w:sz w:val="28"/>
          <w:szCs w:val="28"/>
        </w:rPr>
        <w:t>):</w:t>
      </w:r>
    </w:p>
    <w:p w14:paraId="78535649" w14:textId="57B1016E" w:rsidR="00B61880" w:rsidRPr="00B61880" w:rsidRDefault="00B61880" w:rsidP="00B61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(Единого государственного реестра индивидуальных предпринимателей) (в отношении участников конкурсного отбора – юридических лиц и индивидуальных предпринимателей);</w:t>
      </w:r>
    </w:p>
    <w:p w14:paraId="3022292E" w14:textId="0E2BCF9D" w:rsidR="00B61880" w:rsidRPr="00B61880" w:rsidRDefault="00B61880" w:rsidP="00B61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выписка из единого реестра субъектов малого и среднего предпринимательства (в отношении участников конкурсного отбора – юридических лиц и индивидуальных предпринимателей);</w:t>
      </w:r>
    </w:p>
    <w:p w14:paraId="29928A87" w14:textId="3EC04272" w:rsidR="00B61880" w:rsidRPr="00B61880" w:rsidRDefault="00B61880" w:rsidP="00B61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(в отношении участников конкурсного отбора – юридических лиц и индивидуальных предпринимателей);</w:t>
      </w:r>
    </w:p>
    <w:p w14:paraId="01CEB988" w14:textId="659EB73A" w:rsidR="00E81C94" w:rsidRDefault="00B61880" w:rsidP="00B61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справка налогового органа об отсутствии (о наличии) у участников конкурсного отбора налоговой задолженности по состоянию на дату представления заявки.</w:t>
      </w:r>
    </w:p>
    <w:p w14:paraId="3276DF37" w14:textId="77777777" w:rsidR="008D35F1" w:rsidRPr="008E0EA9" w:rsidRDefault="008D35F1" w:rsidP="008D35F1">
      <w:pPr>
        <w:pStyle w:val="Standard"/>
        <w:widowControl/>
        <w:suppressAutoHyphens w:val="0"/>
        <w:autoSpaceDE w:val="0"/>
        <w:ind w:firstLine="709"/>
        <w:jc w:val="both"/>
        <w:textAlignment w:val="auto"/>
      </w:pPr>
      <w:bookmarkStart w:id="0" w:name="_Hlk74729972"/>
      <w:r w:rsidRPr="008E0EA9">
        <w:rPr>
          <w:rFonts w:eastAsia="Calibri" w:cs="Times New Roman"/>
          <w:sz w:val="28"/>
          <w:szCs w:val="28"/>
        </w:rPr>
        <w:t>Участник конкурсного отбора вправе представить указанные документы</w:t>
      </w:r>
      <w:bookmarkEnd w:id="0"/>
      <w:r w:rsidRPr="008E0EA9">
        <w:rPr>
          <w:rFonts w:eastAsia="Calibri" w:cs="Times New Roman"/>
          <w:sz w:val="28"/>
          <w:szCs w:val="28"/>
        </w:rPr>
        <w:t xml:space="preserve"> самостоятельно. При представлении участником конкурсного отбора указанных документов запрос в порядке межведомственного информационного взаимодействия не осуществляется.</w:t>
      </w:r>
    </w:p>
    <w:p w14:paraId="155E1055" w14:textId="77777777" w:rsidR="008D35F1" w:rsidRPr="008E0EA9" w:rsidRDefault="008D35F1" w:rsidP="008D35F1">
      <w:pPr>
        <w:pStyle w:val="Standard"/>
        <w:widowControl/>
        <w:suppressAutoHyphens w:val="0"/>
        <w:autoSpaceDE w:val="0"/>
        <w:ind w:firstLine="709"/>
        <w:jc w:val="both"/>
        <w:textAlignment w:val="auto"/>
      </w:pPr>
      <w:r w:rsidRPr="008E0EA9">
        <w:rPr>
          <w:rFonts w:eastAsia="Calibri" w:cs="Times New Roman"/>
          <w:sz w:val="28"/>
          <w:szCs w:val="28"/>
        </w:rPr>
        <w:t xml:space="preserve">Представленные участником конкурсного отбора выписки </w:t>
      </w:r>
      <w:r w:rsidRPr="008E0EA9">
        <w:rPr>
          <w:rFonts w:eastAsia="Calibri" w:cs="Times New Roman"/>
          <w:sz w:val="28"/>
          <w:szCs w:val="28"/>
        </w:rPr>
        <w:br/>
        <w:t>из Единого государственного реестра юридических лиц (Единого государственного реестра индивидуальных предпринимателей), Единого государственного реестра недвижимости, единого реестра субъектов малого и среднего предпринимательства должны быть выданы не ранее первого числа месяца подачи заявки. В случае представления указанных документов, выданных ранее установленного срока, ГАУ ВО "Мой бизнес" запрашивает их в порядке межведомственного информационного взаимодействия в сроки, установленные настоящим пунктом.</w:t>
      </w:r>
    </w:p>
    <w:p w14:paraId="54A54E11" w14:textId="77777777" w:rsidR="008D35F1" w:rsidRPr="008E0EA9" w:rsidRDefault="008D35F1" w:rsidP="008D35F1">
      <w:pPr>
        <w:pStyle w:val="Standard"/>
        <w:widowControl/>
        <w:suppressAutoHyphens w:val="0"/>
        <w:autoSpaceDE w:val="0"/>
        <w:ind w:firstLine="709"/>
        <w:jc w:val="both"/>
        <w:textAlignment w:val="auto"/>
      </w:pPr>
      <w:r w:rsidRPr="008E0EA9">
        <w:rPr>
          <w:rFonts w:eastAsia="Calibri" w:cs="Times New Roman"/>
          <w:sz w:val="28"/>
          <w:szCs w:val="28"/>
          <w:lang w:bidi="ar-SA"/>
        </w:rPr>
        <w:t xml:space="preserve">Представленные справки налогового органа об отсутствии </w:t>
      </w:r>
      <w:r w:rsidRPr="008E0EA9">
        <w:rPr>
          <w:rFonts w:eastAsia="Calibri" w:cs="Times New Roman"/>
          <w:sz w:val="28"/>
          <w:szCs w:val="28"/>
          <w:lang w:bidi="ar-SA"/>
        </w:rPr>
        <w:br/>
        <w:t xml:space="preserve">(о наличии) у участников конкурсного отбора налоговой задолженности должны быть выданы по состоянию на дату подачи заявки. В случае представления указанных документов, выданных по состоянию </w:t>
      </w:r>
      <w:r w:rsidRPr="008E0EA9">
        <w:rPr>
          <w:rFonts w:eastAsia="Calibri" w:cs="Times New Roman"/>
          <w:sz w:val="28"/>
          <w:szCs w:val="28"/>
          <w:lang w:bidi="ar-SA"/>
        </w:rPr>
        <w:br/>
        <w:t>на иную дату, ГАУ ВО "Мой бизнес" запрашивает их в порядке межведомственного информационного взаимодействия в сроки, установленные настоящим пунктом.</w:t>
      </w:r>
    </w:p>
    <w:p w14:paraId="14E81CEA" w14:textId="77777777" w:rsidR="00B61880" w:rsidRPr="00B61880" w:rsidRDefault="00B61880" w:rsidP="00B61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E5E6FA" w14:textId="0EF05EF8" w:rsidR="00E81C94" w:rsidRPr="00E81C94" w:rsidRDefault="00E81C94" w:rsidP="008D35F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C9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заявок и требования, предъявляемые к форме </w:t>
      </w:r>
      <w:r w:rsidR="008D35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81C9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D35F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81C94">
        <w:rPr>
          <w:rFonts w:ascii="Times New Roman" w:hAnsi="Times New Roman" w:cs="Times New Roman"/>
          <w:b/>
          <w:bCs/>
          <w:sz w:val="28"/>
          <w:szCs w:val="28"/>
        </w:rPr>
        <w:t>одержанию заявок:</w:t>
      </w:r>
    </w:p>
    <w:p w14:paraId="1DBD06FF" w14:textId="3DA5B542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Для участия в конкурсном отборе участники конкурсного отбора                в срок, указанный в объявлении о проведении конкурсного отбора:</w:t>
      </w:r>
    </w:p>
    <w:p w14:paraId="77C21EC7" w14:textId="5B07B730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1) заполняют размещенную на Портале МСП электронную форму анкеты и заявку, содержащую информацию о проекте, по форме, утвержденной </w:t>
      </w:r>
      <w:r w:rsidR="0083043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81C94">
        <w:rPr>
          <w:rFonts w:ascii="Times New Roman" w:hAnsi="Times New Roman" w:cs="Times New Roman"/>
          <w:sz w:val="28"/>
          <w:szCs w:val="28"/>
        </w:rPr>
        <w:t>Комитет</w:t>
      </w:r>
      <w:r w:rsidR="0083043F">
        <w:rPr>
          <w:rFonts w:ascii="Times New Roman" w:hAnsi="Times New Roman" w:cs="Times New Roman"/>
          <w:sz w:val="28"/>
          <w:szCs w:val="28"/>
        </w:rPr>
        <w:t>а</w:t>
      </w:r>
      <w:r w:rsidRPr="00E81C94">
        <w:rPr>
          <w:rFonts w:ascii="Times New Roman" w:hAnsi="Times New Roman" w:cs="Times New Roman"/>
          <w:sz w:val="28"/>
          <w:szCs w:val="28"/>
        </w:rPr>
        <w:t>.</w:t>
      </w:r>
    </w:p>
    <w:p w14:paraId="6D23B6B2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В заявку включаются:</w:t>
      </w:r>
    </w:p>
    <w:p w14:paraId="31401E29" w14:textId="40F0119F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</w:t>
      </w:r>
      <w:r w:rsidR="0011055C" w:rsidRPr="00E81C94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E81C94">
        <w:rPr>
          <w:rFonts w:ascii="Times New Roman" w:hAnsi="Times New Roman" w:cs="Times New Roman"/>
          <w:sz w:val="28"/>
          <w:szCs w:val="28"/>
        </w:rPr>
        <w:t xml:space="preserve"> сети Интернет информации об участнике </w:t>
      </w:r>
      <w:r w:rsidRPr="00E81C94">
        <w:rPr>
          <w:rFonts w:ascii="Times New Roman" w:hAnsi="Times New Roman" w:cs="Times New Roman"/>
          <w:sz w:val="28"/>
          <w:szCs w:val="28"/>
        </w:rPr>
        <w:lastRenderedPageBreak/>
        <w:t>конкурсного отбора, о подаваемой им заявке, иной информации об участнике конкурсного отбора, связанной с соответствующим конкурсным отбором, а также согласие на обработку персональных данных (для участников конкурсного отбора – физических лиц);</w:t>
      </w:r>
    </w:p>
    <w:p w14:paraId="03D1D2FB" w14:textId="65D8C9D0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сведения о соответствии участника конкурсного отбора требованиям, установленным подпунктом 3 подпункта 2.8.1 пункта 2.8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E81C9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2397909F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2) направляют на адрес электронной почты ГАУ ВО "Мой бизнес" копию подписанной заявки с приложением:</w:t>
      </w:r>
    </w:p>
    <w:p w14:paraId="2D475338" w14:textId="37C5CBD6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страниц паспорта гражданина Российской Федерации                         со сведениями о личности владельца паспорта и с отметкой о регистрации гражданина по месту жительства [для участников конкурсного отбора – физических лиц, индивидуальных предпринимателей, а также для учреди-телей (участников) или акционеров участников конкурсного отбора – юридических лиц, доля которых в уставном капитале общества                                   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24504DBB" w14:textId="6C81BC4A" w:rsidR="00E81C94" w:rsidRPr="00C87D3B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документов, подтверждающих факт осуществления деятельности на территории Волгоградской области (для участников конкурсного отбора – индивидуальных предпринимателей и юридических лиц)</w:t>
      </w:r>
      <w:r w:rsidR="008D35F1">
        <w:rPr>
          <w:rFonts w:ascii="Times New Roman" w:hAnsi="Times New Roman" w:cs="Times New Roman"/>
          <w:sz w:val="28"/>
          <w:szCs w:val="28"/>
        </w:rPr>
        <w:t>:</w:t>
      </w:r>
    </w:p>
    <w:p w14:paraId="37C2D63A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наличие у участника конкурсного отбора нежилых помещений для ведения деятельности </w:t>
      </w:r>
    </w:p>
    <w:p w14:paraId="6C3ADE0D" w14:textId="70FCC6CA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на территории Волгоградской области, в случае если право на помещения не зарегистрировано в Едином государственном реестре недвижимости (копий договоров аренды, безвозмездного пользования или иных документов, подтверждающих право на объект недвижимого имущества) (при наличии у участника конкурсного отбора указанных нежилых помещений);</w:t>
      </w:r>
    </w:p>
    <w:p w14:paraId="29658093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документов, подтверждающих приобретение (реализацию) товаров (работ, услуг), из содержания которых усматривается, что местом                     осуществления соответствующих хозяйственных операций является территория Волгоградской области (при наличии);</w:t>
      </w:r>
    </w:p>
    <w:p w14:paraId="360257F4" w14:textId="77777777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трудовых договоров с указанием места работы работников                  на территории Волгоградской области (при наличии);</w:t>
      </w:r>
    </w:p>
    <w:p w14:paraId="58A4621C" w14:textId="2C6327AC" w:rsidR="00E81C94" w:rsidRPr="00E81C94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копий иных подобных документов, подтверждающих факт осуществления деятельности на территории Волгоградской области (при наличии);</w:t>
      </w:r>
    </w:p>
    <w:p w14:paraId="664E9B87" w14:textId="5A36BE9A" w:rsidR="007B205E" w:rsidRPr="007B205E" w:rsidRDefault="00E81C94" w:rsidP="00E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4">
        <w:rPr>
          <w:rFonts w:ascii="Times New Roman" w:hAnsi="Times New Roman" w:cs="Times New Roman"/>
          <w:sz w:val="28"/>
          <w:szCs w:val="28"/>
        </w:rPr>
        <w:t>3) размещают в информационно-телекоммуникационной сети Интернет, на личной странице в социальных сетях (ВКонтакте, Instagram, Facebook, блог/личный сайт) видеоролик с информацией о своем участии в конкурсном отборе.</w:t>
      </w:r>
    </w:p>
    <w:p w14:paraId="013AEE18" w14:textId="77777777" w:rsidR="006255CE" w:rsidRPr="00B61880" w:rsidRDefault="006255CE" w:rsidP="00625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Также участник конкурсного отбора вправе представить следующие документы (</w:t>
      </w:r>
      <w:r w:rsidRPr="00B61880">
        <w:rPr>
          <w:rFonts w:ascii="Times New Roman" w:hAnsi="Times New Roman" w:cs="Times New Roman"/>
          <w:i/>
          <w:iCs/>
          <w:sz w:val="28"/>
          <w:szCs w:val="28"/>
        </w:rPr>
        <w:t>в случае не предоставления участником конкурсного отбора указанных документов ГАУ ВО "Мой бизнес" запрашивает их в порядке межведомственного информационного взаимодействия</w:t>
      </w:r>
      <w:r w:rsidRPr="00B61880">
        <w:rPr>
          <w:rFonts w:ascii="Times New Roman" w:hAnsi="Times New Roman" w:cs="Times New Roman"/>
          <w:sz w:val="28"/>
          <w:szCs w:val="28"/>
        </w:rPr>
        <w:t>):</w:t>
      </w:r>
    </w:p>
    <w:p w14:paraId="4CCCC185" w14:textId="77777777" w:rsidR="006255CE" w:rsidRPr="00B61880" w:rsidRDefault="006255CE" w:rsidP="00625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(Единого государственного реестра индивидуальных предпринимателей) (в отношении участников конкурсного отбора – юридических лиц и индивидуальных предпринимателей);</w:t>
      </w:r>
    </w:p>
    <w:p w14:paraId="6628EB00" w14:textId="77777777" w:rsidR="006255CE" w:rsidRPr="00B61880" w:rsidRDefault="006255CE" w:rsidP="00625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выписка из единого реестра субъектов малого и среднего предпринимательства (в отношении участников конкурсного отбора – юридических лиц и индивидуальных предпринимателей);</w:t>
      </w:r>
    </w:p>
    <w:p w14:paraId="4ACC4294" w14:textId="77777777" w:rsidR="006255CE" w:rsidRPr="00B61880" w:rsidRDefault="006255CE" w:rsidP="00625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(в отношении участников конкурсного отбора – юридических лиц и индивидуальных предпринимателей);</w:t>
      </w:r>
    </w:p>
    <w:p w14:paraId="192310F8" w14:textId="77777777" w:rsidR="006255CE" w:rsidRDefault="006255CE" w:rsidP="00625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справка налогового органа об отсутствии (о наличии) у участников конкурсного отбора налоговой задолженности по состоянию на дату представления заявки.</w:t>
      </w:r>
    </w:p>
    <w:p w14:paraId="72880A28" w14:textId="77777777" w:rsidR="006255CE" w:rsidRPr="008E0EA9" w:rsidRDefault="006255CE" w:rsidP="006255CE">
      <w:pPr>
        <w:pStyle w:val="Standard"/>
        <w:widowControl/>
        <w:suppressAutoHyphens w:val="0"/>
        <w:autoSpaceDE w:val="0"/>
        <w:ind w:firstLine="709"/>
        <w:jc w:val="both"/>
        <w:textAlignment w:val="auto"/>
      </w:pPr>
      <w:r w:rsidRPr="008E0EA9">
        <w:rPr>
          <w:rFonts w:eastAsia="Calibri" w:cs="Times New Roman"/>
          <w:sz w:val="28"/>
          <w:szCs w:val="28"/>
        </w:rPr>
        <w:t xml:space="preserve">Представленные участником конкурсного отбора выписки </w:t>
      </w:r>
      <w:r w:rsidRPr="008E0EA9">
        <w:rPr>
          <w:rFonts w:eastAsia="Calibri" w:cs="Times New Roman"/>
          <w:sz w:val="28"/>
          <w:szCs w:val="28"/>
        </w:rPr>
        <w:br/>
        <w:t>из Единого государственного реестра юридических лиц (Единого государственного реестра индивидуальных предпринимателей), Единого государственного реестра недвижимости, единого реестра субъектов малого и среднего предпринимательства должны быть выданы не ранее первого числа месяца подачи заявки. В случае представления указанных документов, выданных ранее установленного срока, ГАУ ВО "Мой бизнес" запрашивает их в порядке межведомственного информационного взаимодействия в сроки, установленные настоящим пунктом.</w:t>
      </w:r>
    </w:p>
    <w:p w14:paraId="67FA9558" w14:textId="77777777" w:rsidR="006255CE" w:rsidRPr="008E0EA9" w:rsidRDefault="006255CE" w:rsidP="006255CE">
      <w:pPr>
        <w:pStyle w:val="Standard"/>
        <w:widowControl/>
        <w:suppressAutoHyphens w:val="0"/>
        <w:autoSpaceDE w:val="0"/>
        <w:ind w:firstLine="709"/>
        <w:jc w:val="both"/>
        <w:textAlignment w:val="auto"/>
      </w:pPr>
      <w:r w:rsidRPr="008E0EA9">
        <w:rPr>
          <w:rFonts w:eastAsia="Calibri" w:cs="Times New Roman"/>
          <w:sz w:val="28"/>
          <w:szCs w:val="28"/>
          <w:lang w:bidi="ar-SA"/>
        </w:rPr>
        <w:t xml:space="preserve">Представленные справки налогового органа об отсутствии </w:t>
      </w:r>
      <w:r w:rsidRPr="008E0EA9">
        <w:rPr>
          <w:rFonts w:eastAsia="Calibri" w:cs="Times New Roman"/>
          <w:sz w:val="28"/>
          <w:szCs w:val="28"/>
          <w:lang w:bidi="ar-SA"/>
        </w:rPr>
        <w:br/>
        <w:t xml:space="preserve">(о наличии) у участников конкурсного отбора налоговой задолженности должны быть выданы по состоянию на дату подачи заявки. В случае представления указанных документов, выданных по состоянию </w:t>
      </w:r>
      <w:r w:rsidRPr="008E0EA9">
        <w:rPr>
          <w:rFonts w:eastAsia="Calibri" w:cs="Times New Roman"/>
          <w:sz w:val="28"/>
          <w:szCs w:val="28"/>
          <w:lang w:bidi="ar-SA"/>
        </w:rPr>
        <w:br/>
        <w:t>на иную дату, ГАУ ВО "Мой бизнес" запрашивает их в порядке межведомственного информационного взаимодействия в сроки, установленные настоящим пунктом.</w:t>
      </w:r>
    </w:p>
    <w:p w14:paraId="134031B4" w14:textId="77777777" w:rsidR="006255CE" w:rsidRPr="00B61880" w:rsidRDefault="006255CE" w:rsidP="00625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4A8F9" w14:textId="5BDECFF5" w:rsidR="00B61880" w:rsidRPr="00B61880" w:rsidRDefault="00B61880" w:rsidP="00B61880">
      <w:pPr>
        <w:pStyle w:val="Standarduser"/>
        <w:widowControl/>
        <w:suppressAutoHyphens w:val="0"/>
        <w:autoSpaceDE w:val="0"/>
        <w:spacing w:line="230" w:lineRule="auto"/>
        <w:ind w:firstLine="709"/>
        <w:jc w:val="both"/>
        <w:textAlignment w:val="auto"/>
        <w:rPr>
          <w:b/>
          <w:bCs/>
        </w:rPr>
      </w:pPr>
      <w:r>
        <w:rPr>
          <w:rFonts w:eastAsia="Calibri" w:cs="Times New Roman"/>
          <w:b/>
          <w:bCs/>
          <w:spacing w:val="-4"/>
          <w:sz w:val="28"/>
          <w:szCs w:val="28"/>
        </w:rPr>
        <w:t>П</w:t>
      </w:r>
      <w:r w:rsidRPr="00B61880">
        <w:rPr>
          <w:rFonts w:eastAsia="Calibri" w:cs="Times New Roman"/>
          <w:b/>
          <w:bCs/>
          <w:spacing w:val="-4"/>
          <w:sz w:val="28"/>
          <w:szCs w:val="28"/>
        </w:rPr>
        <w:t xml:space="preserve">орядок отзыва заявок, порядок возврата заявок, </w:t>
      </w:r>
      <w:r w:rsidRPr="00B61880">
        <w:rPr>
          <w:rFonts w:cs="Times New Roman"/>
          <w:b/>
          <w:bCs/>
          <w:spacing w:val="-4"/>
          <w:sz w:val="28"/>
          <w:szCs w:val="28"/>
          <w:lang w:eastAsia="ru-RU" w:bidi="ar-SA"/>
        </w:rPr>
        <w:t>определяющий в том</w:t>
      </w:r>
      <w:r w:rsidRPr="00B61880">
        <w:rPr>
          <w:rFonts w:cs="Times New Roman"/>
          <w:b/>
          <w:bCs/>
          <w:sz w:val="28"/>
          <w:szCs w:val="28"/>
          <w:lang w:eastAsia="ru-RU" w:bidi="ar-SA"/>
        </w:rPr>
        <w:t xml:space="preserve"> </w:t>
      </w:r>
      <w:r w:rsidRPr="00B61880">
        <w:rPr>
          <w:rFonts w:cs="Times New Roman"/>
          <w:b/>
          <w:bCs/>
          <w:spacing w:val="-2"/>
          <w:sz w:val="28"/>
          <w:szCs w:val="28"/>
          <w:lang w:eastAsia="ru-RU" w:bidi="ar-SA"/>
        </w:rPr>
        <w:t>числе основания для возврата заявок, порядок внесения изменений в заявки</w:t>
      </w:r>
      <w:r>
        <w:rPr>
          <w:rFonts w:cs="Times New Roman"/>
          <w:b/>
          <w:bCs/>
          <w:sz w:val="28"/>
          <w:szCs w:val="28"/>
          <w:lang w:eastAsia="ru-RU" w:bidi="ar-SA"/>
        </w:rPr>
        <w:t>:</w:t>
      </w:r>
    </w:p>
    <w:p w14:paraId="7615DFC6" w14:textId="77777777" w:rsidR="00B61880" w:rsidRPr="008E0EA9" w:rsidRDefault="00B61880" w:rsidP="00B6188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A9">
        <w:rPr>
          <w:rFonts w:ascii="Times New Roman" w:eastAsia="Calibri" w:hAnsi="Times New Roman" w:cs="Times New Roman"/>
          <w:sz w:val="28"/>
          <w:szCs w:val="28"/>
        </w:rPr>
        <w:t>Участник конкурсного отбора вправе:</w:t>
      </w:r>
    </w:p>
    <w:p w14:paraId="4036A983" w14:textId="77777777" w:rsidR="00B61880" w:rsidRPr="008E0EA9" w:rsidRDefault="00B61880" w:rsidP="00B6188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A9">
        <w:rPr>
          <w:rFonts w:ascii="Times New Roman" w:eastAsia="Calibri" w:hAnsi="Times New Roman" w:cs="Times New Roman"/>
          <w:sz w:val="28"/>
          <w:szCs w:val="28"/>
        </w:rPr>
        <w:t xml:space="preserve">отозвать заявку до даты окончания срока приема документов. </w:t>
      </w:r>
      <w:r w:rsidRPr="008E0EA9">
        <w:rPr>
          <w:rFonts w:ascii="Times New Roman" w:eastAsia="Calibri" w:hAnsi="Times New Roman" w:cs="Times New Roman"/>
          <w:sz w:val="28"/>
          <w:szCs w:val="28"/>
        </w:rPr>
        <w:br/>
        <w:t xml:space="preserve">Для отзыва заявки участник конкурсного отбора или представитель </w:t>
      </w:r>
      <w:r w:rsidRPr="008E0EA9">
        <w:rPr>
          <w:rFonts w:ascii="Times New Roman" w:eastAsia="Calibri" w:hAnsi="Times New Roman" w:cs="Times New Roman"/>
          <w:sz w:val="28"/>
          <w:szCs w:val="28"/>
        </w:rPr>
        <w:br/>
        <w:t>по доверенности подает соответствующее заявление в ГАУ ВО "Мой бизнес". Заявка считается отозванной с даты регистрации заявления;</w:t>
      </w:r>
    </w:p>
    <w:p w14:paraId="0C11E6BA" w14:textId="1790C0C3" w:rsidR="00B61880" w:rsidRPr="008E0EA9" w:rsidRDefault="00B61880" w:rsidP="00B6188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A9">
        <w:rPr>
          <w:rFonts w:ascii="Times New Roman" w:eastAsia="Calibri" w:hAnsi="Times New Roman" w:cs="Times New Roman"/>
          <w:sz w:val="28"/>
          <w:szCs w:val="28"/>
        </w:rPr>
        <w:t>внести изменения в заявку до даты окончания срока приема документов. Изменения в заявку вносятся путем подачи новой заявки, оформленной в соответствии с настоящим Порядком. При этом ранее поданная заявка считается отозванной. Внесение изменений в заявку допускается однократно</w:t>
      </w:r>
      <w:r w:rsidR="006255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E7DE12" w14:textId="63E6225B" w:rsidR="001544F1" w:rsidRDefault="006255CE" w:rsidP="007B20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E0EA9">
        <w:rPr>
          <w:rFonts w:ascii="Times New Roman" w:eastAsia="Calibri" w:hAnsi="Times New Roman" w:cs="Times New Roman"/>
          <w:sz w:val="28"/>
          <w:szCs w:val="28"/>
        </w:rPr>
        <w:t>Возврат заявок ГАУ ВО "Мой бизнес" не производится.</w:t>
      </w:r>
    </w:p>
    <w:p w14:paraId="3E806D97" w14:textId="74CD492E" w:rsidR="007B205E" w:rsidRPr="00B61880" w:rsidRDefault="001544F1" w:rsidP="007B20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B205E" w:rsidRPr="00B61880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заявок:</w:t>
      </w:r>
    </w:p>
    <w:p w14:paraId="5FF91B7C" w14:textId="77777777" w:rsidR="007B205E" w:rsidRPr="007B205E" w:rsidRDefault="007B205E" w:rsidP="00B6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2CA2D" w14:textId="14D1CD41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61880">
        <w:rPr>
          <w:rFonts w:ascii="Times New Roman" w:hAnsi="Times New Roman" w:cs="Times New Roman"/>
          <w:sz w:val="28"/>
          <w:szCs w:val="28"/>
        </w:rPr>
        <w:t>ГАУ ВО "Мой бизнес" регистрирует поступившие заявки в журнале регистрации заявок в день их подачи в порядке очередности поступления.</w:t>
      </w:r>
    </w:p>
    <w:p w14:paraId="1642866D" w14:textId="7EF88710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61880">
        <w:rPr>
          <w:rFonts w:ascii="Times New Roman" w:hAnsi="Times New Roman" w:cs="Times New Roman"/>
          <w:sz w:val="28"/>
          <w:szCs w:val="28"/>
        </w:rPr>
        <w:t>ГАУ ВО "Мой бизнес" начиная с первого рабочего дня, следующего за днем поступления первой заявки, и не позднее пяти рабочих дней, следующих за днем поступления последней заявки, запрашивает в отношении участников конкурсного отбора в порядке межведомственного информационного взаимодействия:</w:t>
      </w:r>
    </w:p>
    <w:p w14:paraId="564EB7BC" w14:textId="273FC3FF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(Единого государственного реестра индивидуальных предпринимателей) (в отношении участников конкурсного отбора – юридических лиц и индивидуальных предпринимателей);</w:t>
      </w:r>
    </w:p>
    <w:p w14:paraId="24EB9418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выписки из единого реестра субъектов малого и среднего предпринимательства (в отношении участников конкурсного отбора – юридических лиц и индивидуальных предпринимателей);</w:t>
      </w:r>
    </w:p>
    <w:p w14:paraId="34C76EB1" w14:textId="544EC83B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                      </w:t>
      </w:r>
      <w:proofErr w:type="gramStart"/>
      <w:r w:rsidRPr="00B6188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61880">
        <w:rPr>
          <w:rFonts w:ascii="Times New Roman" w:hAnsi="Times New Roman" w:cs="Times New Roman"/>
          <w:sz w:val="28"/>
          <w:szCs w:val="28"/>
        </w:rPr>
        <w:t>в отношении участников конкурсного отбора – юридических лиц и индивидуальных предпринимателей);</w:t>
      </w:r>
    </w:p>
    <w:p w14:paraId="61EE5CBB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справки налогового органа об отсутствии (о наличии) у участников конкурсного отбора налоговой задолженности по состоянию на дату представления заявки.</w:t>
      </w:r>
    </w:p>
    <w:p w14:paraId="1068695F" w14:textId="520BA4EC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При представлении участником конкурсного отбора указанных документов запрос в порядке межведомственного информационного взаимодействия не осуществляется.</w:t>
      </w:r>
    </w:p>
    <w:p w14:paraId="127B8B56" w14:textId="389CD95C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1880">
        <w:rPr>
          <w:rFonts w:ascii="Times New Roman" w:hAnsi="Times New Roman" w:cs="Times New Roman"/>
          <w:sz w:val="28"/>
          <w:szCs w:val="28"/>
        </w:rPr>
        <w:t>ГАУ ВО "Мой бизнес" в течение 15 рабочих дней со дня завершения срока приема заявок:</w:t>
      </w:r>
    </w:p>
    <w:p w14:paraId="2F56AE7F" w14:textId="20BF8CFA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61880">
        <w:rPr>
          <w:rFonts w:ascii="Times New Roman" w:hAnsi="Times New Roman" w:cs="Times New Roman"/>
          <w:sz w:val="28"/>
          <w:szCs w:val="28"/>
        </w:rPr>
        <w:t>предварительное рассмотрение представленных заявок и прилагаемых к ним документов с учетом</w:t>
      </w:r>
      <w:proofErr w:type="gramEnd"/>
      <w:r w:rsidRPr="00B61880">
        <w:rPr>
          <w:rFonts w:ascii="Times New Roman" w:hAnsi="Times New Roman" w:cs="Times New Roman"/>
          <w:sz w:val="28"/>
          <w:szCs w:val="28"/>
        </w:rPr>
        <w:t xml:space="preserve"> полученных в порядке межведомственного информационного взаимодействия документов на предмет соответствия участников конкурсного отбора и представленных ими заявок и документов условиям и требованиям, установленным настоящим Порядком;</w:t>
      </w:r>
    </w:p>
    <w:p w14:paraId="2B7112E2" w14:textId="557ABFFD" w:rsidR="00B61880" w:rsidRPr="00B61880" w:rsidRDefault="00B61880" w:rsidP="0083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готовит предложения о допуске (об отказе в допуске) заявок участников конкурсного отбора к рассмотрению на заседании конкурсной комиссии </w:t>
      </w:r>
      <w:r w:rsidR="0083043F">
        <w:rPr>
          <w:rFonts w:ascii="Times New Roman" w:hAnsi="Times New Roman" w:cs="Times New Roman"/>
          <w:sz w:val="28"/>
          <w:szCs w:val="28"/>
        </w:rPr>
        <w:br/>
      </w:r>
      <w:r w:rsidR="0083043F" w:rsidRPr="0083043F">
        <w:rPr>
          <w:rFonts w:ascii="Times New Roman" w:hAnsi="Times New Roman" w:cs="Times New Roman"/>
          <w:sz w:val="28"/>
          <w:szCs w:val="28"/>
        </w:rPr>
        <w:t>по проведению конкурсного отбора на предоставление грантов субъектам малого и среднего предпринимательства на реализацию молодежных проектов</w:t>
      </w:r>
      <w:r w:rsidR="0083043F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>или о признании конкурса по какой-либо номинации несостоявшимся в случаях, предусмотренных пунктом 2.15 Порядка (далее именуются – предложения), и передает предложения, заявки и прилагаемые к ним документы в конкурсную комиссию.</w:t>
      </w:r>
    </w:p>
    <w:p w14:paraId="2BEE2C4A" w14:textId="35FBDE55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61880">
        <w:rPr>
          <w:rFonts w:ascii="Times New Roman" w:hAnsi="Times New Roman" w:cs="Times New Roman"/>
          <w:sz w:val="28"/>
          <w:szCs w:val="28"/>
        </w:rPr>
        <w:t xml:space="preserve">Конкурсный отбор по номинациям, предусмотренным пунктом 2.6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 xml:space="preserve"> Порядка, признается несостоявшимся в следующих случаях:</w:t>
      </w:r>
    </w:p>
    <w:p w14:paraId="6B25D198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не подана ни одна заявка;</w:t>
      </w:r>
    </w:p>
    <w:p w14:paraId="24E6B5B2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все заявки признаны не соответствующими установленным требованиям;</w:t>
      </w:r>
    </w:p>
    <w:p w14:paraId="41D542B5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заявок принято решение о соответствии единственного участника конкурсного отбора и его заявки требованиям, установленным настоящим Порядком.</w:t>
      </w:r>
    </w:p>
    <w:p w14:paraId="2D6CF9D0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 случае признания конкурсного отбора по какой-либо номинации несостоявшимся по основаниям, предусмотренным настоящим пунктом, оценка заявок по соответствующей номинации не осуществляется.</w:t>
      </w:r>
    </w:p>
    <w:p w14:paraId="67735C24" w14:textId="3CBEDCF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61880">
        <w:rPr>
          <w:rFonts w:ascii="Times New Roman" w:hAnsi="Times New Roman" w:cs="Times New Roman"/>
          <w:sz w:val="28"/>
          <w:szCs w:val="28"/>
        </w:rPr>
        <w:t xml:space="preserve">Основаниями для отказа в допуске к рассмотрению на заседании конкурсной комиссии, представленной </w:t>
      </w:r>
      <w:r w:rsidR="006255CE" w:rsidRPr="00B61880">
        <w:rPr>
          <w:rFonts w:ascii="Times New Roman" w:hAnsi="Times New Roman" w:cs="Times New Roman"/>
          <w:sz w:val="28"/>
          <w:szCs w:val="28"/>
        </w:rPr>
        <w:t>участником конкурсного отбора заявки,</w:t>
      </w:r>
      <w:r w:rsidRPr="00B618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16F296B" w14:textId="6D645AEB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несоответствие участника конкурсного отбора требованиям и условиям, установленным подпунктом 2 пункта 1.2 и пунктом 2.8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094C9F6" w14:textId="4123C9F1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заявки и документов требованиям, установленным пунктом 2.9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7149EE9" w14:textId="46416EB1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установленных пунктом 2.9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2D21217E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конкурсного отбора информации, в том числе информации о месте нахождения и адресе участника конкурсного отбора – юридического лица;</w:t>
      </w:r>
    </w:p>
    <w:p w14:paraId="2EBED15B" w14:textId="3E00E142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подача участником конкурсного отбора заявки после даты и (или) времени, определенных для подачи заявок.</w:t>
      </w:r>
    </w:p>
    <w:p w14:paraId="629DCD86" w14:textId="20ED929A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61880">
        <w:rPr>
          <w:rFonts w:ascii="Times New Roman" w:hAnsi="Times New Roman" w:cs="Times New Roman"/>
          <w:sz w:val="28"/>
          <w:szCs w:val="28"/>
        </w:rPr>
        <w:t xml:space="preserve"> Конкурсная комиссия не позднее пяти рабочих дней со дня                    получения от ГАУ ВО "Мой бизнес" предложений, заявок и прилагаемых</w:t>
      </w:r>
      <w:r w:rsidR="001544F1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>к ним документов рассматривает указанные документы на предмет соответствия участников конкурсного отбора и представленных ими документов условиям и требованиям, установленным настоящим Порядком, учитывая документы и информацию, полученные в порядке межведомственного информационного взаимодействия, а также имеющиеся в Комитете.</w:t>
      </w:r>
    </w:p>
    <w:p w14:paraId="6B8112DE" w14:textId="31E8C3B2" w:rsidR="00B61880" w:rsidRPr="00B61880" w:rsidRDefault="00B61880" w:rsidP="0015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По результатам заседания конкурсной комиссии </w:t>
      </w:r>
      <w:r w:rsidR="001544F1" w:rsidRPr="00B61880">
        <w:rPr>
          <w:rFonts w:ascii="Times New Roman" w:hAnsi="Times New Roman" w:cs="Times New Roman"/>
          <w:sz w:val="28"/>
          <w:szCs w:val="28"/>
        </w:rPr>
        <w:t>составляется протокол</w:t>
      </w:r>
      <w:r w:rsidR="001544F1">
        <w:rPr>
          <w:rFonts w:ascii="Times New Roman" w:hAnsi="Times New Roman" w:cs="Times New Roman"/>
          <w:sz w:val="28"/>
          <w:szCs w:val="28"/>
        </w:rPr>
        <w:t>.</w:t>
      </w:r>
    </w:p>
    <w:p w14:paraId="51BDB8D2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передается в Комитет                         в течение двух рабочих дней со дня его оформления.</w:t>
      </w:r>
    </w:p>
    <w:p w14:paraId="41588DB3" w14:textId="7489407B" w:rsidR="00B61880" w:rsidRPr="00B61880" w:rsidRDefault="001544F1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61880" w:rsidRPr="00B61880">
        <w:rPr>
          <w:rFonts w:ascii="Times New Roman" w:hAnsi="Times New Roman" w:cs="Times New Roman"/>
          <w:sz w:val="28"/>
          <w:szCs w:val="28"/>
        </w:rPr>
        <w:t>Комитет в течение трех рабочих дней со дня поступления протокола заседания конкурсной комиссии утверждает приказом Комитета список участников конкурсного отбора, заявки которых допущены к рассмотрению на заседании конкурсной комиссии, список участников конкурсного отбора, заявки которых не допущены к рассмотрению на заседании конкурсной комиссии, а также список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абзацем четвертым пункта 2.15 Порядка.</w:t>
      </w:r>
    </w:p>
    <w:p w14:paraId="7D40F107" w14:textId="510F3645" w:rsidR="00B61880" w:rsidRPr="00B61880" w:rsidRDefault="001544F1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61880" w:rsidRPr="00B61880">
        <w:rPr>
          <w:rFonts w:ascii="Times New Roman" w:hAnsi="Times New Roman" w:cs="Times New Roman"/>
          <w:sz w:val="28"/>
          <w:szCs w:val="28"/>
        </w:rPr>
        <w:t>ГАУ ВО "Мой бизнес" в течение двух рабочих дней со дня подписания приказа Комитета:</w:t>
      </w:r>
    </w:p>
    <w:p w14:paraId="456EB705" w14:textId="5B38291C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размещает на Портале МСП информацию об участниках конкурсного отбора, заявки которых допущены к рассмотрению на заседании конкурсной комиссии, а также информацию о дате, времени и месте заседания конкурсной </w:t>
      </w:r>
      <w:r w:rsidRPr="00B6188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с указанием сведений о формате рассмотрения заявок. В случаях признания конкурсного отбора по какой-либо номинации несостоявшимся по основанию, предусмотренному абзацем четвертым пункта 2.15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 xml:space="preserve"> Порядка, на портале МСП размещается информация о единственном участнике конкурсного отбора;</w:t>
      </w:r>
    </w:p>
    <w:p w14:paraId="1CB87311" w14:textId="4D49F355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уведомляет участников конкурсного отбора, заявки которых не допущены к рассмотрению на заседании конкурсной комиссии, о соответствующем решении письмом, которое направляется на адрес электронной почты, указанный в заявке.</w:t>
      </w:r>
    </w:p>
    <w:p w14:paraId="6B232512" w14:textId="4F536551" w:rsidR="00B61880" w:rsidRPr="00B61880" w:rsidRDefault="001544F1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61880" w:rsidRPr="00B61880">
        <w:rPr>
          <w:rFonts w:ascii="Times New Roman" w:hAnsi="Times New Roman" w:cs="Times New Roman"/>
          <w:sz w:val="28"/>
          <w:szCs w:val="28"/>
        </w:rPr>
        <w:t xml:space="preserve"> В целях рассмотрения и оценки заявок из числа членов конкурсной комиссии по каждой номинации формируются рабочие группы в составе не менее трех человек.</w:t>
      </w:r>
    </w:p>
    <w:p w14:paraId="030F7E01" w14:textId="0637AB78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Рассмотрение заявок проводится в очном формате или с использованием систем видео-конференц-связи путем проведения собеседования с участниками конкурсного отбора, ознакомления с презентационными материалами, рассмотрения представленных документов. Оценка заявок осуществляется по 10-балльной шкале по следующим критериям: </w:t>
      </w:r>
    </w:p>
    <w:p w14:paraId="04619D5F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целевая аудитория молодежного проекта;</w:t>
      </w:r>
    </w:p>
    <w:p w14:paraId="2FDEF10C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масштаб реализации молодежного проекта (территория, население);</w:t>
      </w:r>
    </w:p>
    <w:p w14:paraId="16D23849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конкурентоспособность молодежного проекта;</w:t>
      </w:r>
    </w:p>
    <w:p w14:paraId="19C6186F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актуальность и социальная значимость молодежного проекта;</w:t>
      </w:r>
    </w:p>
    <w:p w14:paraId="5FA4163A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информационная открытость и партнеры молодежного проекта;</w:t>
      </w:r>
    </w:p>
    <w:p w14:paraId="34F5A499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уникальность молодежного проекта;</w:t>
      </w:r>
    </w:p>
    <w:p w14:paraId="4EB84491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ключевые факторы успеха и основные риски при реализации молодежного проекта;</w:t>
      </w:r>
    </w:p>
    <w:p w14:paraId="0E2B575B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собственный вклад участника конкурсного отбора и дополнительные ресурсы, привлекаемые на реализацию молодежного проекта;</w:t>
      </w:r>
    </w:p>
    <w:p w14:paraId="2FC2E805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реалистичность бюджета молодежного проекта и обоснованность планируемых расходов на его реализацию;</w:t>
      </w:r>
    </w:p>
    <w:p w14:paraId="634BD6DD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ожидаемые результаты молодежного проекта, адекватность, измеримость и достижимость таких результатов.</w:t>
      </w:r>
    </w:p>
    <w:p w14:paraId="6EBE3186" w14:textId="20B9BFC3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На каждую заявку соответствующей рабочей группой оформляется оценочная ведомость по форме согласно приложению к настоящему Порядку, в которую вносятся оценки заявки по каждому из критериев и итоговая оценка.</w:t>
      </w:r>
    </w:p>
    <w:p w14:paraId="479BDBAA" w14:textId="247B14AA" w:rsidR="00B61880" w:rsidRPr="00B61880" w:rsidRDefault="001544F1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61880" w:rsidRPr="00B61880">
        <w:rPr>
          <w:rFonts w:ascii="Times New Roman" w:hAnsi="Times New Roman" w:cs="Times New Roman"/>
          <w:sz w:val="28"/>
          <w:szCs w:val="28"/>
        </w:rPr>
        <w:t xml:space="preserve"> По результатам оценки заявок по каждой номинации составляется рейтинг заявок: </w:t>
      </w:r>
      <w:r w:rsidRPr="00B61880">
        <w:rPr>
          <w:rFonts w:ascii="Times New Roman" w:hAnsi="Times New Roman" w:cs="Times New Roman"/>
          <w:sz w:val="28"/>
          <w:szCs w:val="28"/>
        </w:rPr>
        <w:t>каждой заявке, согласно итоговым оценкам,</w:t>
      </w:r>
      <w:r w:rsidR="00B61880" w:rsidRPr="00B61880">
        <w:rPr>
          <w:rFonts w:ascii="Times New Roman" w:hAnsi="Times New Roman" w:cs="Times New Roman"/>
          <w:sz w:val="28"/>
          <w:szCs w:val="28"/>
        </w:rPr>
        <w:t xml:space="preserve"> присваивается порядковый номер. Чем выше итоговая оценка, тем меньше порядковый номер, присваиваемый заявке. При равных итоговых оценках меньший порядковый номер присваивается заявке, которая зарегистрирована раньше в журнале регистрации заявок.</w:t>
      </w:r>
    </w:p>
    <w:p w14:paraId="4146E4C5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Победителем в каждой номинации признается участник конкурсного отбора, заявке которого в рейтинге заявок присвоен первый номер.</w:t>
      </w:r>
    </w:p>
    <w:p w14:paraId="76E86AD4" w14:textId="20D47E20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Участник конкурсного отбора отстраняется от участия в конкурсном отборе в случае установления недостоверности представленной им информации.</w:t>
      </w:r>
    </w:p>
    <w:p w14:paraId="4D574678" w14:textId="52AFF1AC" w:rsidR="00B61880" w:rsidRPr="00B61880" w:rsidRDefault="001544F1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B61880" w:rsidRPr="00B61880">
        <w:rPr>
          <w:rFonts w:ascii="Times New Roman" w:hAnsi="Times New Roman" w:cs="Times New Roman"/>
          <w:sz w:val="28"/>
          <w:szCs w:val="28"/>
        </w:rPr>
        <w:t>Конкурсная комиссия в течение пяти рабочих дней со дня проведения итогового заседания оформляет протокол заседания конкурсной комиссии.</w:t>
      </w:r>
    </w:p>
    <w:p w14:paraId="28374263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В протокол заседания конкурсной комиссии по итогам проведения конкурсного отбора включаются следующие сведения:</w:t>
      </w:r>
    </w:p>
    <w:p w14:paraId="6AFA8CCE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дата, время и место рассмотрения заявок участников конкурсного отбора;</w:t>
      </w:r>
    </w:p>
    <w:p w14:paraId="28F8A78F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дата, время и место проведения оценки заявок участников конкурсного отбора;</w:t>
      </w:r>
    </w:p>
    <w:p w14:paraId="6640E201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рассмотрены;</w:t>
      </w:r>
    </w:p>
    <w:p w14:paraId="622B1E06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отклонены;</w:t>
      </w:r>
    </w:p>
    <w:p w14:paraId="2B2BA7F8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сумма баллов, набранная каждым участником конкурсного отбора;</w:t>
      </w:r>
    </w:p>
    <w:p w14:paraId="44D79C20" w14:textId="77777777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конкурсного отбора, присвоенные заявкам значения по каждому из предусмотренных              критериев оценки заявок, принятое на основании результатов оценки заявок решение о присвоении таким заявкам порядковых номеров;</w:t>
      </w:r>
    </w:p>
    <w:p w14:paraId="5638BB5F" w14:textId="263B3C8E" w:rsidR="00B61880" w:rsidRPr="00B61880" w:rsidRDefault="00B61880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80">
        <w:rPr>
          <w:rFonts w:ascii="Times New Roman" w:hAnsi="Times New Roman" w:cs="Times New Roman"/>
          <w:sz w:val="28"/>
          <w:szCs w:val="28"/>
        </w:rPr>
        <w:t xml:space="preserve">наименование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абзацем четвертым пункта 2.15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Pr="00B61880">
        <w:rPr>
          <w:rFonts w:ascii="Times New Roman" w:hAnsi="Times New Roman" w:cs="Times New Roman"/>
          <w:sz w:val="28"/>
          <w:szCs w:val="28"/>
        </w:rPr>
        <w:t xml:space="preserve"> Порядка, с которыми заключается Соглашение, и порядок определения размера предоставляемых им грантов.</w:t>
      </w:r>
    </w:p>
    <w:p w14:paraId="16AED2C1" w14:textId="157176AC" w:rsidR="00B61880" w:rsidRPr="00B61880" w:rsidRDefault="001544F1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B61880" w:rsidRPr="00B61880">
        <w:rPr>
          <w:rFonts w:ascii="Times New Roman" w:hAnsi="Times New Roman" w:cs="Times New Roman"/>
          <w:sz w:val="28"/>
          <w:szCs w:val="28"/>
        </w:rPr>
        <w:t xml:space="preserve"> Протокол заседания конкурсной комиссии по итогам проведения конкурсного отбора в течение двух рабочих дней со дня его оформления передается в Комитет для утверждения списка победителей конкурсного отбора.</w:t>
      </w:r>
    </w:p>
    <w:p w14:paraId="2948390A" w14:textId="2913BBC8" w:rsidR="007B205E" w:rsidRDefault="001544F1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B61880" w:rsidRPr="00B61880">
        <w:rPr>
          <w:rFonts w:ascii="Times New Roman" w:hAnsi="Times New Roman" w:cs="Times New Roman"/>
          <w:sz w:val="28"/>
          <w:szCs w:val="28"/>
        </w:rPr>
        <w:t xml:space="preserve"> Комитет в течение двух рабочих дней со дня поступления протокола заседания конкурсной комиссии по итогам проведения конкурсного отбора утверждает приказом Комитета список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абзацем четвертым пункта 2.15 </w:t>
      </w:r>
      <w:r w:rsidR="00576B6E">
        <w:rPr>
          <w:rFonts w:ascii="Times New Roman" w:hAnsi="Times New Roman" w:cs="Times New Roman"/>
          <w:sz w:val="28"/>
          <w:szCs w:val="28"/>
        </w:rPr>
        <w:t xml:space="preserve"> </w:t>
      </w:r>
      <w:r w:rsidR="00B61880" w:rsidRPr="00B6188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1D6ED81" w14:textId="0FB45DFA" w:rsidR="000A4915" w:rsidRPr="008E0EA9" w:rsidRDefault="000A4915" w:rsidP="000A4915">
      <w:pPr>
        <w:pStyle w:val="Standarduseruser"/>
        <w:shd w:val="clear" w:color="auto" w:fill="FFFFFF"/>
        <w:autoSpaceDE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13) </w:t>
      </w:r>
      <w:bookmarkStart w:id="1" w:name="_Hlk74856494"/>
      <w:r w:rsidRPr="008E0EA9">
        <w:rPr>
          <w:rFonts w:eastAsia="Calibri"/>
          <w:sz w:val="28"/>
          <w:szCs w:val="28"/>
        </w:rPr>
        <w:t xml:space="preserve">Информация о результатах рассмотрения заявок с указанием сведений, предусмотренных пунктом 2.21 Порядка, размещается на едином портале и на сайте Комитета не позднее одного рабочего дня, следующего за днем утверждения приказом Комитета списка победителей конкурсного отбора и (или) единственных участников конкурсного отбора в случае признания конкурсного отбора </w:t>
      </w:r>
      <w:r w:rsidRPr="008E0EA9">
        <w:rPr>
          <w:rFonts w:eastAsia="Calibri"/>
          <w:sz w:val="28"/>
          <w:szCs w:val="28"/>
          <w:shd w:val="clear" w:color="auto" w:fill="FFFFFF"/>
          <w:lang w:bidi="hi-IN"/>
        </w:rPr>
        <w:t>по какой-либо номинации</w:t>
      </w:r>
      <w:r w:rsidRPr="008E0EA9">
        <w:rPr>
          <w:rFonts w:eastAsia="Calibri"/>
          <w:sz w:val="28"/>
          <w:szCs w:val="28"/>
        </w:rPr>
        <w:t xml:space="preserve"> </w:t>
      </w:r>
      <w:r w:rsidRPr="008E0EA9">
        <w:rPr>
          <w:rFonts w:eastAsia="Calibri"/>
          <w:sz w:val="28"/>
          <w:szCs w:val="28"/>
          <w:shd w:val="clear" w:color="auto" w:fill="FFFFFF"/>
        </w:rPr>
        <w:t>несостоявшимся</w:t>
      </w:r>
      <w:r w:rsidRPr="008E0EA9">
        <w:rPr>
          <w:rFonts w:eastAsia="Calibri"/>
          <w:sz w:val="28"/>
          <w:szCs w:val="28"/>
          <w:shd w:val="clear" w:color="auto" w:fill="FFFFFF"/>
          <w:lang w:bidi="hi-IN"/>
        </w:rPr>
        <w:t xml:space="preserve"> </w:t>
      </w:r>
      <w:r w:rsidRPr="008E0EA9">
        <w:rPr>
          <w:rFonts w:eastAsia="Calibri"/>
          <w:sz w:val="28"/>
          <w:szCs w:val="28"/>
        </w:rPr>
        <w:t>по основанию, предусмотренному абзацем четвертым пункта 2.15 Порядка.</w:t>
      </w:r>
    </w:p>
    <w:bookmarkEnd w:id="1"/>
    <w:p w14:paraId="7517A8EB" w14:textId="5D6274CF" w:rsidR="000A4915" w:rsidRDefault="000A4915" w:rsidP="00B6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3281E" w14:textId="0836E3F7" w:rsidR="00B61880" w:rsidRDefault="00B61880" w:rsidP="00B618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2C10FF8" w14:textId="0B98F932" w:rsidR="007B205E" w:rsidRPr="001544F1" w:rsidRDefault="007B205E" w:rsidP="00576B6E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4F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заявителям разъяснений положений объявления о </w:t>
      </w:r>
      <w:r w:rsidR="001544F1" w:rsidRPr="001544F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44F1">
        <w:rPr>
          <w:rFonts w:ascii="Times New Roman" w:hAnsi="Times New Roman" w:cs="Times New Roman"/>
          <w:b/>
          <w:bCs/>
          <w:sz w:val="28"/>
          <w:szCs w:val="28"/>
        </w:rPr>
        <w:t>роведении конкурса, даты начала и окончания срока предоставления таких разъяснений:</w:t>
      </w:r>
    </w:p>
    <w:p w14:paraId="027D5251" w14:textId="20905553" w:rsidR="001544F1" w:rsidRPr="001544F1" w:rsidRDefault="001544F1" w:rsidP="00154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F1">
        <w:rPr>
          <w:rFonts w:ascii="Times New Roman" w:eastAsia="Calibri" w:hAnsi="Times New Roman" w:cs="Times New Roman"/>
          <w:sz w:val="28"/>
          <w:szCs w:val="28"/>
        </w:rPr>
        <w:lastRenderedPageBreak/>
        <w:t>Участник конкурсного отбора может направить в Комитет заявление о разъяснении положений объявления о проведении конкурсного отбора. Указанное заявление может быть направлено на бумажном носителе или в электронном виде на адрес электронной почты Комитета</w:t>
      </w:r>
      <w:r w:rsidRPr="001544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даты опубликования объявления о проведении конкурсного отбора и не позднее семи календарных дней до даты окончания срока приема заявок</w:t>
      </w:r>
      <w:r w:rsidRPr="001544F1">
        <w:rPr>
          <w:rFonts w:ascii="Times New Roman" w:eastAsia="Calibri" w:hAnsi="Times New Roman" w:cs="Times New Roman"/>
          <w:sz w:val="28"/>
          <w:szCs w:val="28"/>
        </w:rPr>
        <w:t>. Комитет в течение трех рабочих дней со дня получения такого заявления подготавливает разъяснения положений объявления о проведении конкурсного отбора, которые размещаются на сайте Комитета.</w:t>
      </w:r>
    </w:p>
    <w:p w14:paraId="22F25005" w14:textId="77777777" w:rsidR="007B205E" w:rsidRPr="007B205E" w:rsidRDefault="007B205E" w:rsidP="008304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1AF75" w14:textId="3AD5CADA" w:rsidR="001544F1" w:rsidRPr="001544F1" w:rsidRDefault="007B205E" w:rsidP="0083043F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05E">
        <w:rPr>
          <w:rFonts w:ascii="Times New Roman" w:hAnsi="Times New Roman" w:cs="Times New Roman"/>
          <w:sz w:val="28"/>
          <w:szCs w:val="28"/>
        </w:rPr>
        <w:t xml:space="preserve"> </w:t>
      </w:r>
      <w:r w:rsidR="001544F1" w:rsidRPr="001544F1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(победители) конкурсного отбора или единственный участник (участники) конкурсного отбора должен подписать Соглашение;</w:t>
      </w:r>
    </w:p>
    <w:p w14:paraId="3C27D34A" w14:textId="77777777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Получатель гранта для получения гранта представляет в Комитет следующие документы:</w:t>
      </w:r>
    </w:p>
    <w:p w14:paraId="5EE1A223" w14:textId="1D4BD27D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1) заявление о предоставлении гранта по форме, утвержденной Комитетом, включающее в том числе сведения о соответствии вновь созданных юридических лиц и вновь зарегистрированных индивидуальных предпринимателей требованиям подпункта 3 подпункта 2.8.1 пункта 2.8 Порядка;</w:t>
      </w:r>
    </w:p>
    <w:p w14:paraId="1115F3E8" w14:textId="77777777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2) смету расходов;</w:t>
      </w:r>
    </w:p>
    <w:p w14:paraId="123AC0EF" w14:textId="77777777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3) заявление о соответствии условиям отнесения к субъектам малого и среднего предпринимательства (для получателей гранта – вновь созданных юридических лиц и вновь зарегистрированных индивидуальных предпринимателей);</w:t>
      </w:r>
    </w:p>
    <w:p w14:paraId="73084665" w14:textId="77777777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4) сведения о количестве постоянных рабочих мест по состоянию                    на дату подачи заявления о предоставлении гранта, при этом руководитель юридического лица и индивидуальный предприниматель учитываются                    в качестве постоянных работников;</w:t>
      </w:r>
    </w:p>
    <w:p w14:paraId="1F818C07" w14:textId="77777777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5) подписанное получателем гранта Соглашение в двух экземплярах. Обязательными условиями, включаемыми в Соглашение, являются:</w:t>
      </w:r>
    </w:p>
    <w:p w14:paraId="5BD36EAC" w14:textId="4A235B41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согласие получателя гранта и лиц, являющихся поставщиками                (подрядчиками, исполнителями) по договорам (соглашениям), заключенным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в отношении них органами государственного финансового контроля и Комитетом проверок соблюдения условий, целей и порядка предоставления гранта;</w:t>
      </w:r>
    </w:p>
    <w:p w14:paraId="5949AE13" w14:textId="77777777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 xml:space="preserve">запрет на приобретение получателем гранта, а также иными юридическими лицами, получающими средства на основании договоров, заключенных с получателем гранта, за счет полученных из областного бюджета средств иностранной валюты, за исключением операций, </w:t>
      </w:r>
      <w:r w:rsidRPr="000A4915">
        <w:rPr>
          <w:rFonts w:eastAsia="Calibri"/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7AA7F6D3" w14:textId="77777777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в Соглашении.</w:t>
      </w:r>
    </w:p>
    <w:p w14:paraId="18B4FA62" w14:textId="5357351C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 xml:space="preserve">Прием документов для получения гранта осуществляется </w:t>
      </w:r>
      <w:r>
        <w:rPr>
          <w:rFonts w:eastAsia="Calibri"/>
          <w:sz w:val="28"/>
          <w:szCs w:val="28"/>
        </w:rPr>
        <w:br/>
      </w:r>
      <w:r w:rsidRPr="000A4915">
        <w:rPr>
          <w:rFonts w:eastAsia="Calibri"/>
          <w:sz w:val="28"/>
          <w:szCs w:val="28"/>
        </w:rPr>
        <w:t>в соответствии с уведомлением, размещенным на сайте Комитета, с указанием даты начала и окончания приема документов (далее именуется – уведомление).</w:t>
      </w:r>
    </w:p>
    <w:p w14:paraId="11F3DD2D" w14:textId="539D44C5" w:rsidR="000A4915" w:rsidRP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>Продолжительность приема документов составляет не менее семи календарных дней.</w:t>
      </w:r>
    </w:p>
    <w:p w14:paraId="0F189E5C" w14:textId="77777777" w:rsidR="000A4915" w:rsidRDefault="000A4915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0A4915">
        <w:rPr>
          <w:rFonts w:eastAsia="Calibri"/>
          <w:sz w:val="28"/>
          <w:szCs w:val="28"/>
        </w:rPr>
        <w:t xml:space="preserve">Уведомление размешается на сайте Комитета с учетом необходимости соблюдения сроков, предусмотренных настоящим Порядком для государственной регистрации победителя конкурсного отбора – физического лица или единственного участника конкурсного отбора – физического лица в качестве индивидуального предпринимателя или осуществления победителем конкурсного отбора – физическим лицом государственной регистрации юридического лица, а также сроков, предусмотренных Законом № 209-ФЗ для внесения сведений о вновь созданных юридических лицах и вновь зарегистрированных индивидуальных предпринимателях в единый реестр субъектов малого и среднего предпринимательства. </w:t>
      </w:r>
    </w:p>
    <w:p w14:paraId="760CB2F4" w14:textId="402CBB42" w:rsidR="001544F1" w:rsidRPr="008E0EA9" w:rsidRDefault="001544F1" w:rsidP="000A4915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В случае принятия решения о предоставлении гранта Комитет:</w:t>
      </w:r>
    </w:p>
    <w:p w14:paraId="603A2869" w14:textId="0F0864B8" w:rsidR="001544F1" w:rsidRPr="008E0EA9" w:rsidRDefault="001544F1" w:rsidP="001544F1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 xml:space="preserve">в течение 10 рабочих дней со дня принятия решения   о предоставлении гранта уведомляет получателей гранта об этом путем размещения информации на сайте Комитета, подписывает с ними Соглашения и вносит информацию </w:t>
      </w:r>
      <w:r>
        <w:rPr>
          <w:rFonts w:eastAsia="Calibri"/>
          <w:sz w:val="28"/>
          <w:szCs w:val="28"/>
        </w:rPr>
        <w:br/>
      </w:r>
      <w:r w:rsidRPr="008E0EA9">
        <w:rPr>
          <w:rFonts w:eastAsia="Calibri"/>
          <w:sz w:val="28"/>
          <w:szCs w:val="28"/>
        </w:rPr>
        <w:t xml:space="preserve">о получателях гранта в реестр </w:t>
      </w:r>
      <w:r w:rsidRPr="008E0EA9">
        <w:rPr>
          <w:rFonts w:eastAsia="Calibri"/>
          <w:spacing w:val="-4"/>
          <w:sz w:val="28"/>
          <w:szCs w:val="28"/>
        </w:rPr>
        <w:t>субъектов малого и среднего предпринимательства – получателей поддержки</w:t>
      </w:r>
      <w:r w:rsidRPr="008E0EA9">
        <w:rPr>
          <w:rFonts w:eastAsia="Calibri"/>
          <w:sz w:val="28"/>
          <w:szCs w:val="28"/>
        </w:rPr>
        <w:t>;</w:t>
      </w:r>
    </w:p>
    <w:p w14:paraId="322D2208" w14:textId="77777777" w:rsidR="001544F1" w:rsidRPr="008E0EA9" w:rsidRDefault="001544F1" w:rsidP="001544F1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в течение пяти рабочих дней со дня подписания Соглашения вручает подписанное Соглашение лично под подпись получателю гранта либо представителю по доверенности или направляет заказным письмом.</w:t>
      </w:r>
    </w:p>
    <w:p w14:paraId="38B659DE" w14:textId="77777777" w:rsidR="007B205E" w:rsidRPr="007B205E" w:rsidRDefault="007B205E" w:rsidP="007B205E">
      <w:pPr>
        <w:rPr>
          <w:rFonts w:ascii="Times New Roman" w:hAnsi="Times New Roman" w:cs="Times New Roman"/>
          <w:sz w:val="28"/>
          <w:szCs w:val="28"/>
        </w:rPr>
      </w:pPr>
      <w:r w:rsidRPr="007B20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E11EC" w14:textId="42BF2A7F" w:rsidR="001116EE" w:rsidRPr="001116EE" w:rsidRDefault="001116EE" w:rsidP="00576B6E">
      <w:pPr>
        <w:pStyle w:val="ConsPlusNormal"/>
        <w:spacing w:line="240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>У</w:t>
      </w:r>
      <w:r w:rsidRPr="001116EE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 xml:space="preserve">словия признания победителя (победителей) конкурсного отбора  </w:t>
      </w:r>
      <w:r w:rsidRPr="001116EE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br/>
        <w:t>или единственного участника (участников) конкурсного отбора уклонившимся от заключения Соглашения</w:t>
      </w:r>
      <w:r w:rsidR="00576B6E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>:</w:t>
      </w:r>
    </w:p>
    <w:p w14:paraId="49A3B513" w14:textId="77777777" w:rsidR="000A4915" w:rsidRDefault="000A4915" w:rsidP="001116EE">
      <w:pPr>
        <w:pStyle w:val="Standarduseruser"/>
        <w:autoSpaceDE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</w:p>
    <w:p w14:paraId="59ED6702" w14:textId="3E7FD88F" w:rsidR="001116EE" w:rsidRPr="008E0EA9" w:rsidRDefault="00576B6E" w:rsidP="001116EE">
      <w:pPr>
        <w:pStyle w:val="Standarduseruser"/>
        <w:autoSpaceDE w:val="0"/>
        <w:spacing w:line="233" w:lineRule="auto"/>
        <w:ind w:firstLine="709"/>
        <w:jc w:val="both"/>
      </w:pPr>
      <w:r>
        <w:rPr>
          <w:rFonts w:eastAsia="Calibri"/>
          <w:sz w:val="28"/>
          <w:szCs w:val="28"/>
        </w:rPr>
        <w:t>В</w:t>
      </w:r>
      <w:r w:rsidR="001116EE" w:rsidRPr="008E0EA9">
        <w:rPr>
          <w:rFonts w:eastAsia="Calibri"/>
          <w:sz w:val="28"/>
          <w:szCs w:val="28"/>
        </w:rPr>
        <w:t xml:space="preserve"> течение 30 рабочих дней со дня окончания срока приема документов </w:t>
      </w:r>
      <w:r w:rsidR="001116EE" w:rsidRPr="008E0EA9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t xml:space="preserve">рассматривает представленные </w:t>
      </w:r>
      <w:r w:rsidR="001116EE" w:rsidRPr="008E0EA9">
        <w:rPr>
          <w:rFonts w:eastAsia="Calibri"/>
          <w:sz w:val="28"/>
          <w:szCs w:val="28"/>
        </w:rPr>
        <w:t>п</w:t>
      </w:r>
      <w:r w:rsidR="001116EE" w:rsidRPr="008E0EA9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t xml:space="preserve">олучателями гранта документы на предмет соответствия </w:t>
      </w:r>
      <w:r w:rsidR="001116EE" w:rsidRPr="008E0EA9">
        <w:rPr>
          <w:rFonts w:eastAsia="Calibri"/>
          <w:sz w:val="28"/>
          <w:szCs w:val="28"/>
        </w:rPr>
        <w:t>получателей гранта</w:t>
      </w:r>
      <w:r w:rsidR="001116EE" w:rsidRPr="008E0EA9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t xml:space="preserve"> и представленных ими документов условиям и требованиям, установленным настоящим Порядком, учитывая документы и информацию,</w:t>
      </w:r>
      <w:r w:rsidR="001116EE" w:rsidRPr="008E0EA9">
        <w:rPr>
          <w:rFonts w:eastAsia="Calibri"/>
          <w:spacing w:val="-4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1116EE" w:rsidRPr="008E0EA9">
        <w:rPr>
          <w:rFonts w:eastAsia="Calibri"/>
          <w:spacing w:val="-6"/>
          <w:kern w:val="0"/>
          <w:sz w:val="28"/>
          <w:szCs w:val="28"/>
          <w:shd w:val="clear" w:color="auto" w:fill="FFFFFF"/>
          <w:lang w:eastAsia="ru-RU"/>
        </w:rPr>
        <w:t>полученные в порядке межведомственного информационного взаимодействия,</w:t>
      </w:r>
      <w:r w:rsidR="001116EE" w:rsidRPr="008E0EA9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t xml:space="preserve"> а также имеющиеся в Комитете</w:t>
      </w:r>
      <w:r w:rsidR="001116EE" w:rsidRPr="008E0EA9">
        <w:rPr>
          <w:rFonts w:eastAsia="Calibri"/>
          <w:kern w:val="0"/>
          <w:sz w:val="28"/>
          <w:szCs w:val="28"/>
          <w:lang w:eastAsia="ru-RU"/>
        </w:rPr>
        <w:t>, и</w:t>
      </w:r>
      <w:r w:rsidR="001116EE" w:rsidRPr="008E0EA9">
        <w:rPr>
          <w:rFonts w:eastAsia="Calibri"/>
          <w:sz w:val="28"/>
          <w:szCs w:val="28"/>
        </w:rPr>
        <w:t xml:space="preserve"> принимает решение о предоставлении гранта или об отказе в предоставлении гранта.</w:t>
      </w:r>
    </w:p>
    <w:p w14:paraId="0395952B" w14:textId="00C09BD1" w:rsidR="001116EE" w:rsidRPr="008E0EA9" w:rsidRDefault="001116EE" w:rsidP="001116EE">
      <w:pPr>
        <w:pStyle w:val="Standarduseruser"/>
        <w:autoSpaceDE w:val="0"/>
        <w:spacing w:line="233" w:lineRule="auto"/>
        <w:ind w:firstLine="709"/>
        <w:jc w:val="both"/>
      </w:pPr>
      <w:r w:rsidRPr="008E0EA9">
        <w:rPr>
          <w:rFonts w:eastAsia="Calibri"/>
          <w:sz w:val="28"/>
          <w:szCs w:val="28"/>
        </w:rPr>
        <w:t>Основаниями для отказа в предоставлении гранта являются:</w:t>
      </w:r>
    </w:p>
    <w:p w14:paraId="1C883324" w14:textId="12740D1E" w:rsidR="001116EE" w:rsidRPr="008E0EA9" w:rsidRDefault="001116EE" w:rsidP="001116EE">
      <w:pPr>
        <w:pStyle w:val="Standarduseruser"/>
        <w:autoSpaceDE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pacing w:val="-4"/>
          <w:sz w:val="28"/>
          <w:szCs w:val="28"/>
        </w:rPr>
        <w:lastRenderedPageBreak/>
        <w:t>непризнание участника конкурсного отбора победителем конкурсного</w:t>
      </w:r>
      <w:r w:rsidRPr="008E0EA9">
        <w:rPr>
          <w:rFonts w:eastAsia="Calibri"/>
          <w:sz w:val="28"/>
          <w:szCs w:val="28"/>
        </w:rPr>
        <w:t xml:space="preserve"> отбора (за исключением случая, предусмотренного абзацем четвертым пункта 2.15 Порядка);</w:t>
      </w:r>
    </w:p>
    <w:p w14:paraId="301EBF7A" w14:textId="0927E861" w:rsidR="001116EE" w:rsidRPr="008E0EA9" w:rsidRDefault="001116EE" w:rsidP="001116EE">
      <w:pPr>
        <w:pStyle w:val="Standarduseruser"/>
        <w:autoSpaceDE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отсутствие лимитов бюджетных обязательств, доведенных Комитету в текущем финансовом году на цели, указанные в пункте 1.4 Порядка;</w:t>
      </w:r>
    </w:p>
    <w:p w14:paraId="26A4652B" w14:textId="5B0A98B8" w:rsidR="001116EE" w:rsidRPr="008E0EA9" w:rsidRDefault="001116EE" w:rsidP="001116EE">
      <w:pPr>
        <w:pStyle w:val="Standarduseruser"/>
        <w:autoSpaceDE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несоответствие получателя гранта условиям, установленным подпунктом 3.2.1 (для вновь созданных юридических лиц и вновь зарегистрированных индивидуальных предпринимателей) и подпунктом 3.2.3 пункта 3.2 Порядка;</w:t>
      </w:r>
    </w:p>
    <w:p w14:paraId="0BC9DECB" w14:textId="4091AF9F" w:rsidR="001116EE" w:rsidRPr="008E0EA9" w:rsidRDefault="001116EE" w:rsidP="001116EE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непредставление (представление не в полном объеме) документов, указанных в пункте 3.4 Порядка;</w:t>
      </w:r>
    </w:p>
    <w:p w14:paraId="5A74BFC0" w14:textId="300B4C5E" w:rsidR="001116EE" w:rsidRPr="008E0EA9" w:rsidRDefault="001116EE" w:rsidP="001116EE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несоответствие представленных документов требованиям, предусмотренным пунктом 3.4 Порядка;</w:t>
      </w:r>
    </w:p>
    <w:p w14:paraId="4BED16D2" w14:textId="164F2571" w:rsidR="001116EE" w:rsidRPr="008E0EA9" w:rsidRDefault="001116EE" w:rsidP="001116EE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 xml:space="preserve">наличие в документах, представленных в соответствии с пунктом 3.4 </w:t>
      </w:r>
      <w:r w:rsidR="00576B6E">
        <w:rPr>
          <w:rFonts w:eastAsia="Calibri"/>
          <w:sz w:val="28"/>
          <w:szCs w:val="28"/>
        </w:rPr>
        <w:t xml:space="preserve"> </w:t>
      </w:r>
      <w:r w:rsidRPr="008E0EA9">
        <w:rPr>
          <w:rFonts w:eastAsia="Calibri"/>
          <w:sz w:val="28"/>
          <w:szCs w:val="28"/>
        </w:rPr>
        <w:t xml:space="preserve"> Порядка, недостоверных сведений.</w:t>
      </w:r>
    </w:p>
    <w:p w14:paraId="6191499C" w14:textId="6C591424" w:rsidR="001116EE" w:rsidRPr="008E0EA9" w:rsidRDefault="001116EE" w:rsidP="001116EE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>В предоставлении гранта отказывается также в случае, предусмотренном пунктом 1.9 Порядка.</w:t>
      </w:r>
    </w:p>
    <w:p w14:paraId="1DC1BEEA" w14:textId="77777777" w:rsidR="001116EE" w:rsidRPr="008E0EA9" w:rsidRDefault="001116EE" w:rsidP="001116EE">
      <w:pPr>
        <w:pStyle w:val="Standarduseruser"/>
        <w:autoSpaceDE w:val="0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 xml:space="preserve">Об отказе в предоставлении гранта получатели гранта уведомляются в течение пяти рабочих дней со дня принятия соответствующего решения письмом Комитета с указанием причин отказа, которое направляется </w:t>
      </w:r>
      <w:r w:rsidRPr="008E0EA9">
        <w:rPr>
          <w:rFonts w:eastAsia="Calibri"/>
          <w:sz w:val="28"/>
          <w:szCs w:val="28"/>
        </w:rPr>
        <w:br/>
        <w:t>на адрес электронной почты, указанный в заявлении о предоставлении гранта, или вручается под подпись лично получателя гранта либо представителю по доверенности, или направляется заказным письмом.</w:t>
      </w:r>
    </w:p>
    <w:p w14:paraId="31B0707A" w14:textId="77777777" w:rsidR="007B205E" w:rsidRPr="007B205E" w:rsidRDefault="007B205E" w:rsidP="007B205E">
      <w:pPr>
        <w:rPr>
          <w:rFonts w:ascii="Times New Roman" w:hAnsi="Times New Roman" w:cs="Times New Roman"/>
          <w:sz w:val="28"/>
          <w:szCs w:val="28"/>
        </w:rPr>
      </w:pPr>
    </w:p>
    <w:p w14:paraId="6E91D3D5" w14:textId="0FA07282" w:rsidR="001116EE" w:rsidRPr="001116EE" w:rsidRDefault="001116EE" w:rsidP="00576B6E">
      <w:pPr>
        <w:pStyle w:val="ConsPlusNormal"/>
        <w:spacing w:line="240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1116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ата размещения на едином портале и на сайте Комитета результатов </w:t>
      </w:r>
      <w:r w:rsidRPr="001116E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конкурсного отбора, которая не может быть позднее 14-го календарного дня</w:t>
      </w:r>
      <w:r w:rsidRPr="001116EE">
        <w:rPr>
          <w:rFonts w:ascii="Times New Roman" w:eastAsia="Calibri" w:hAnsi="Times New Roman" w:cs="Times New Roman"/>
          <w:b/>
          <w:bCs/>
          <w:sz w:val="28"/>
          <w:szCs w:val="28"/>
        </w:rPr>
        <w:t>, следующего за днем определения победителя (победителей) конкурсного отбора</w:t>
      </w:r>
      <w:r w:rsidR="00576B6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9502FF4" w14:textId="77777777" w:rsidR="007B205E" w:rsidRPr="007B205E" w:rsidRDefault="007B205E" w:rsidP="007B205E">
      <w:pPr>
        <w:rPr>
          <w:rFonts w:ascii="Times New Roman" w:hAnsi="Times New Roman" w:cs="Times New Roman"/>
          <w:sz w:val="28"/>
          <w:szCs w:val="28"/>
        </w:rPr>
      </w:pPr>
    </w:p>
    <w:p w14:paraId="0D98FE72" w14:textId="7D10EDB4" w:rsidR="001116EE" w:rsidRPr="008E0EA9" w:rsidRDefault="001116EE" w:rsidP="001116EE">
      <w:pPr>
        <w:pStyle w:val="Standarduseruser"/>
        <w:shd w:val="clear" w:color="auto" w:fill="FFFFFF"/>
        <w:autoSpaceDE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8E0EA9">
        <w:rPr>
          <w:rFonts w:eastAsia="Calibri"/>
          <w:sz w:val="28"/>
          <w:szCs w:val="28"/>
        </w:rPr>
        <w:t xml:space="preserve">Информация о результатах рассмотрения заявок с указанием сведений, предусмотренных пунктом 2.21 Порядка, размещается на едином портале и на сайте Комитета не позднее одного рабочего дня, следующего за днем утверждения приказом Комитета списка победителей конкурсного отбора и (или) единственных участников конкурсного отбора в случае признания конкурсного отбора </w:t>
      </w:r>
      <w:r w:rsidRPr="008E0EA9">
        <w:rPr>
          <w:rFonts w:eastAsia="Calibri"/>
          <w:sz w:val="28"/>
          <w:szCs w:val="28"/>
          <w:shd w:val="clear" w:color="auto" w:fill="FFFFFF"/>
          <w:lang w:bidi="hi-IN"/>
        </w:rPr>
        <w:t>по какой-либо номинации</w:t>
      </w:r>
      <w:r w:rsidRPr="008E0EA9">
        <w:rPr>
          <w:rFonts w:eastAsia="Calibri"/>
          <w:sz w:val="28"/>
          <w:szCs w:val="28"/>
        </w:rPr>
        <w:t xml:space="preserve"> </w:t>
      </w:r>
      <w:r w:rsidRPr="008E0EA9">
        <w:rPr>
          <w:rFonts w:eastAsia="Calibri"/>
          <w:sz w:val="28"/>
          <w:szCs w:val="28"/>
          <w:shd w:val="clear" w:color="auto" w:fill="FFFFFF"/>
        </w:rPr>
        <w:t>несостоявшимся</w:t>
      </w:r>
      <w:r w:rsidRPr="008E0EA9">
        <w:rPr>
          <w:rFonts w:eastAsia="Calibri"/>
          <w:sz w:val="28"/>
          <w:szCs w:val="28"/>
          <w:shd w:val="clear" w:color="auto" w:fill="FFFFFF"/>
          <w:lang w:bidi="hi-IN"/>
        </w:rPr>
        <w:t xml:space="preserve"> </w:t>
      </w:r>
      <w:r w:rsidRPr="008E0EA9">
        <w:rPr>
          <w:rFonts w:eastAsia="Calibri"/>
          <w:sz w:val="28"/>
          <w:szCs w:val="28"/>
        </w:rPr>
        <w:t>по основанию, предусмотренному абзацем четвертым пункта 2.15 Порядка.</w:t>
      </w:r>
    </w:p>
    <w:p w14:paraId="6E1BD45B" w14:textId="43160673" w:rsidR="00927AF7" w:rsidRPr="007B205E" w:rsidRDefault="00927AF7" w:rsidP="00927AF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A9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конкурсного отбора, размещаемая </w:t>
      </w:r>
      <w:r w:rsidRPr="008E0EA9"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пунктом, подлежит размещению на едином портале при наличии технической возможности, определяемой Комитетом в соответствии с разъяснениями Министерства финансов Российской Федерации. </w:t>
      </w:r>
    </w:p>
    <w:p w14:paraId="47EF79EF" w14:textId="3370E8A0" w:rsidR="00701FA8" w:rsidRPr="007B205E" w:rsidRDefault="00701FA8" w:rsidP="001116EE">
      <w:pPr>
        <w:rPr>
          <w:rFonts w:ascii="Times New Roman" w:hAnsi="Times New Roman" w:cs="Times New Roman"/>
          <w:sz w:val="28"/>
          <w:szCs w:val="28"/>
        </w:rPr>
      </w:pPr>
    </w:p>
    <w:sectPr w:rsidR="00701FA8" w:rsidRPr="007B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DE7"/>
    <w:multiLevelType w:val="hybridMultilevel"/>
    <w:tmpl w:val="79203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7DC12E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5E"/>
    <w:rsid w:val="000A4915"/>
    <w:rsid w:val="001000CB"/>
    <w:rsid w:val="0011055C"/>
    <w:rsid w:val="001116EE"/>
    <w:rsid w:val="00123B95"/>
    <w:rsid w:val="001544F1"/>
    <w:rsid w:val="001D0C7F"/>
    <w:rsid w:val="0027113C"/>
    <w:rsid w:val="003F6D1B"/>
    <w:rsid w:val="00576B6E"/>
    <w:rsid w:val="006255CE"/>
    <w:rsid w:val="00701FA8"/>
    <w:rsid w:val="007B205E"/>
    <w:rsid w:val="00817AB0"/>
    <w:rsid w:val="0083043F"/>
    <w:rsid w:val="008D35F1"/>
    <w:rsid w:val="00927AF7"/>
    <w:rsid w:val="00A449BB"/>
    <w:rsid w:val="00B61880"/>
    <w:rsid w:val="00BC6630"/>
    <w:rsid w:val="00C87D3B"/>
    <w:rsid w:val="00E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00EC"/>
  <w15:chartTrackingRefBased/>
  <w15:docId w15:val="{16382EF6-EB9A-431E-A49A-004FF00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user">
    <w:name w:val="Standard (user) (user)"/>
    <w:rsid w:val="00E81C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1C9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E81C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C9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61880"/>
    <w:pPr>
      <w:ind w:left="720"/>
      <w:contextualSpacing/>
    </w:pPr>
  </w:style>
  <w:style w:type="paragraph" w:customStyle="1" w:styleId="Standarduser">
    <w:name w:val="Standard (user)"/>
    <w:rsid w:val="00B61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D3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volga.ru/konkursy/concurs-molodegnih-proektov-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14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Кудрина Татьяна Евгеньевна</cp:lastModifiedBy>
  <cp:revision>9</cp:revision>
  <cp:lastPrinted>2021-06-22T10:42:00Z</cp:lastPrinted>
  <dcterms:created xsi:type="dcterms:W3CDTF">2021-06-10T15:05:00Z</dcterms:created>
  <dcterms:modified xsi:type="dcterms:W3CDTF">2021-06-22T10:52:00Z</dcterms:modified>
</cp:coreProperties>
</file>